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E9F701" w14:textId="77777777" w:rsidR="00B91005" w:rsidRPr="00B91005" w:rsidRDefault="00B91005" w:rsidP="00B91005">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r w:rsidRPr="00B91005">
        <w:rPr>
          <w:rFonts w:ascii="Times New Roman" w:eastAsia="Times New Roman" w:hAnsi="Times New Roman" w:cs="Times New Roman"/>
          <w:b/>
          <w:color w:val="212529"/>
          <w:kern w:val="36"/>
          <w:sz w:val="28"/>
          <w:szCs w:val="28"/>
        </w:rPr>
        <w:t>Integrated Management of Water Resources of the Mira-</w:t>
      </w:r>
      <w:proofErr w:type="spellStart"/>
      <w:r w:rsidRPr="00B91005">
        <w:rPr>
          <w:rFonts w:ascii="Times New Roman" w:eastAsia="Times New Roman" w:hAnsi="Times New Roman" w:cs="Times New Roman"/>
          <w:b/>
          <w:color w:val="212529"/>
          <w:kern w:val="36"/>
          <w:sz w:val="28"/>
          <w:szCs w:val="28"/>
        </w:rPr>
        <w:t>Mataje</w:t>
      </w:r>
      <w:proofErr w:type="spellEnd"/>
      <w:r w:rsidRPr="00B91005">
        <w:rPr>
          <w:rFonts w:ascii="Times New Roman" w:eastAsia="Times New Roman" w:hAnsi="Times New Roman" w:cs="Times New Roman"/>
          <w:b/>
          <w:color w:val="212529"/>
          <w:kern w:val="36"/>
          <w:sz w:val="28"/>
          <w:szCs w:val="28"/>
        </w:rPr>
        <w:t xml:space="preserve"> and Carchi-</w:t>
      </w:r>
      <w:proofErr w:type="spellStart"/>
      <w:r w:rsidRPr="00B91005">
        <w:rPr>
          <w:rFonts w:ascii="Times New Roman" w:eastAsia="Times New Roman" w:hAnsi="Times New Roman" w:cs="Times New Roman"/>
          <w:b/>
          <w:color w:val="212529"/>
          <w:kern w:val="36"/>
          <w:sz w:val="28"/>
          <w:szCs w:val="28"/>
        </w:rPr>
        <w:t>Guaitara</w:t>
      </w:r>
      <w:proofErr w:type="spellEnd"/>
      <w:r w:rsidRPr="00B91005">
        <w:rPr>
          <w:rFonts w:ascii="Times New Roman" w:eastAsia="Times New Roman" w:hAnsi="Times New Roman" w:cs="Times New Roman"/>
          <w:b/>
          <w:color w:val="212529"/>
          <w:kern w:val="36"/>
          <w:sz w:val="28"/>
          <w:szCs w:val="28"/>
        </w:rPr>
        <w:t>, Colombia–Ecuador Binational Basins</w:t>
      </w:r>
    </w:p>
    <w:p w14:paraId="43B5E4CA" w14:textId="77777777" w:rsidR="00B91005" w:rsidRPr="00B91005" w:rsidRDefault="00B91005" w:rsidP="00B9100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3416E3F0" w14:textId="77777777" w:rsidR="00B91005" w:rsidRPr="00B91005" w:rsidRDefault="00B91005" w:rsidP="00B9100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B91005">
        <w:rPr>
          <w:rFonts w:ascii="Times New Roman" w:eastAsia="Times New Roman" w:hAnsi="Times New Roman" w:cs="Times New Roman"/>
          <w:noProof/>
          <w:color w:val="FFFFFF"/>
          <w:sz w:val="24"/>
          <w:szCs w:val="24"/>
        </w:rPr>
        <w:drawing>
          <wp:inline distT="0" distB="0" distL="0" distR="0" wp14:anchorId="555C2A57" wp14:editId="4BD1212C">
            <wp:extent cx="205105" cy="248920"/>
            <wp:effectExtent l="0" t="0" r="4445" b="0"/>
            <wp:docPr id="2" name="Picture 1" descr="https://gefportal.worldbank.org/App/assets/images/glossary-icon-grey.png">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10" tooltip="&quot;Click here to view Glossary&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105" cy="248920"/>
                    </a:xfrm>
                    <a:prstGeom prst="rect">
                      <a:avLst/>
                    </a:prstGeom>
                    <a:noFill/>
                    <a:ln>
                      <a:noFill/>
                    </a:ln>
                  </pic:spPr>
                </pic:pic>
              </a:graphicData>
            </a:graphic>
          </wp:inline>
        </w:drawing>
      </w:r>
    </w:p>
    <w:p w14:paraId="6D333DC2" w14:textId="77777777" w:rsidR="00B91005" w:rsidRPr="00B91005" w:rsidRDefault="00B91005" w:rsidP="00B91005">
      <w:pPr>
        <w:shd w:val="clear" w:color="auto" w:fill="EEEEEE"/>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GEF Secretariat Review for Full Sized Project – GEF - 6</w:t>
      </w:r>
    </w:p>
    <w:p w14:paraId="61D537EE" w14:textId="77777777" w:rsidR="00B91005" w:rsidRPr="00B91005" w:rsidRDefault="00B91005" w:rsidP="00B91005">
      <w:pPr>
        <w:shd w:val="clear" w:color="auto" w:fill="FCFCFC"/>
        <w:spacing w:after="15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Basic Information</w:t>
      </w:r>
    </w:p>
    <w:p w14:paraId="4BCF9A6C"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GEF ID</w:t>
      </w:r>
    </w:p>
    <w:p w14:paraId="76640FD3"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b/>
          <w:bCs/>
          <w:color w:val="212529"/>
          <w:sz w:val="24"/>
          <w:szCs w:val="24"/>
        </w:rPr>
        <w:t>9566</w:t>
      </w:r>
    </w:p>
    <w:p w14:paraId="77C015BF"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Countries</w:t>
      </w:r>
    </w:p>
    <w:p w14:paraId="1F0F4995" w14:textId="77777777" w:rsidR="00B91005" w:rsidRPr="00B91005" w:rsidRDefault="00B91005" w:rsidP="00B91005">
      <w:pPr>
        <w:shd w:val="clear" w:color="auto" w:fill="FCFCFC"/>
        <w:spacing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Regional (Colombia, Ecuador)</w:t>
      </w:r>
    </w:p>
    <w:p w14:paraId="2886A316"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Project Title</w:t>
      </w:r>
    </w:p>
    <w:p w14:paraId="502B412F"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Integrated Management of Water Resources of the Mira-</w:t>
      </w:r>
      <w:proofErr w:type="spellStart"/>
      <w:r w:rsidRPr="00B91005">
        <w:rPr>
          <w:rFonts w:ascii="Times New Roman" w:eastAsia="Times New Roman" w:hAnsi="Times New Roman" w:cs="Times New Roman"/>
          <w:color w:val="212529"/>
          <w:sz w:val="24"/>
          <w:szCs w:val="24"/>
        </w:rPr>
        <w:t>Mataje</w:t>
      </w:r>
      <w:proofErr w:type="spellEnd"/>
      <w:r w:rsidRPr="00B91005">
        <w:rPr>
          <w:rFonts w:ascii="Times New Roman" w:eastAsia="Times New Roman" w:hAnsi="Times New Roman" w:cs="Times New Roman"/>
          <w:color w:val="212529"/>
          <w:sz w:val="24"/>
          <w:szCs w:val="24"/>
        </w:rPr>
        <w:t xml:space="preserve"> and Carchi-</w:t>
      </w:r>
      <w:proofErr w:type="spellStart"/>
      <w:r w:rsidRPr="00B91005">
        <w:rPr>
          <w:rFonts w:ascii="Times New Roman" w:eastAsia="Times New Roman" w:hAnsi="Times New Roman" w:cs="Times New Roman"/>
          <w:color w:val="212529"/>
          <w:sz w:val="24"/>
          <w:szCs w:val="24"/>
        </w:rPr>
        <w:t>Guaitara</w:t>
      </w:r>
      <w:proofErr w:type="spellEnd"/>
      <w:r w:rsidRPr="00B91005">
        <w:rPr>
          <w:rFonts w:ascii="Times New Roman" w:eastAsia="Times New Roman" w:hAnsi="Times New Roman" w:cs="Times New Roman"/>
          <w:color w:val="212529"/>
          <w:sz w:val="24"/>
          <w:szCs w:val="24"/>
        </w:rPr>
        <w:t>, Colombia–Ecuador Binational Basins</w:t>
      </w:r>
    </w:p>
    <w:p w14:paraId="267078C6"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GEF Agency(</w:t>
      </w:r>
      <w:proofErr w:type="spellStart"/>
      <w:r w:rsidRPr="00B91005">
        <w:rPr>
          <w:rFonts w:ascii="Times New Roman" w:eastAsia="Times New Roman" w:hAnsi="Times New Roman" w:cs="Times New Roman"/>
          <w:b/>
          <w:bCs/>
          <w:color w:val="212529"/>
          <w:sz w:val="24"/>
          <w:szCs w:val="24"/>
        </w:rPr>
        <w:t>ies</w:t>
      </w:r>
      <w:proofErr w:type="spellEnd"/>
      <w:r w:rsidRPr="00B91005">
        <w:rPr>
          <w:rFonts w:ascii="Times New Roman" w:eastAsia="Times New Roman" w:hAnsi="Times New Roman" w:cs="Times New Roman"/>
          <w:b/>
          <w:bCs/>
          <w:color w:val="212529"/>
          <w:sz w:val="24"/>
          <w:szCs w:val="24"/>
        </w:rPr>
        <w:t>)</w:t>
      </w:r>
    </w:p>
    <w:p w14:paraId="43D60F75" w14:textId="77777777" w:rsidR="00B91005" w:rsidRPr="00B91005" w:rsidRDefault="00B91005" w:rsidP="00B91005">
      <w:pPr>
        <w:shd w:val="clear" w:color="auto" w:fill="FCFCFC"/>
        <w:spacing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UNDP</w:t>
      </w:r>
    </w:p>
    <w:p w14:paraId="061BD8F1"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Agency ID</w:t>
      </w:r>
    </w:p>
    <w:p w14:paraId="755E5C6E"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UNDP: 5753</w:t>
      </w:r>
    </w:p>
    <w:p w14:paraId="400CE1B8"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GEF Focal Area(s)</w:t>
      </w:r>
    </w:p>
    <w:p w14:paraId="493C3020" w14:textId="77777777" w:rsidR="00B91005" w:rsidRPr="00B91005" w:rsidRDefault="00B91005" w:rsidP="00B91005">
      <w:pPr>
        <w:shd w:val="clear" w:color="auto" w:fill="FCFCFC"/>
        <w:spacing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International Waters</w:t>
      </w:r>
    </w:p>
    <w:p w14:paraId="250F2520"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Program Manager</w:t>
      </w:r>
    </w:p>
    <w:p w14:paraId="51100CDF" w14:textId="77777777" w:rsidR="00B91005" w:rsidRPr="00B91005" w:rsidRDefault="00B91005" w:rsidP="00B91005">
      <w:pPr>
        <w:shd w:val="clear" w:color="auto" w:fill="FCFCFC"/>
        <w:spacing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Christian Severin</w:t>
      </w:r>
    </w:p>
    <w:p w14:paraId="6FCAB574"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r w:rsidRPr="00B91005">
        <w:rPr>
          <w:rFonts w:ascii="Times New Roman" w:eastAsia="Times New Roman" w:hAnsi="Times New Roman" w:cs="Times New Roman"/>
          <w:color w:val="212529"/>
          <w:sz w:val="24"/>
          <w:szCs w:val="24"/>
        </w:rPr>
        <w:br/>
      </w:r>
    </w:p>
    <w:p w14:paraId="4EA0194D" w14:textId="77777777" w:rsidR="00B91005" w:rsidRPr="00B91005" w:rsidRDefault="003520F6" w:rsidP="00B91005">
      <w:pPr>
        <w:shd w:val="clear" w:color="auto" w:fill="FFFFFF"/>
        <w:spacing w:after="0" w:line="240" w:lineRule="auto"/>
        <w:rPr>
          <w:rFonts w:ascii="Times New Roman" w:eastAsia="Times New Roman" w:hAnsi="Times New Roman" w:cs="Times New Roman"/>
          <w:color w:val="212529"/>
          <w:sz w:val="24"/>
          <w:szCs w:val="24"/>
        </w:rPr>
      </w:pPr>
      <w:hyperlink r:id="rId12" w:history="1">
        <w:r w:rsidR="00B91005" w:rsidRPr="00B91005">
          <w:rPr>
            <w:rFonts w:ascii="Times New Roman" w:eastAsia="Times New Roman" w:hAnsi="Times New Roman" w:cs="Times New Roman"/>
            <w:b/>
            <w:bCs/>
            <w:color w:val="0A8BBC"/>
            <w:sz w:val="24"/>
            <w:szCs w:val="24"/>
            <w:u w:val="single"/>
          </w:rPr>
          <w:t>PIF</w:t>
        </w:r>
      </w:hyperlink>
    </w:p>
    <w:p w14:paraId="6EF78A0B" w14:textId="77777777" w:rsidR="00B91005" w:rsidRPr="00B91005" w:rsidRDefault="003520F6" w:rsidP="00B91005">
      <w:pPr>
        <w:shd w:val="clear" w:color="auto" w:fill="FFFFFF"/>
        <w:spacing w:after="0" w:line="240" w:lineRule="auto"/>
        <w:rPr>
          <w:rFonts w:ascii="Times New Roman" w:eastAsia="Times New Roman" w:hAnsi="Times New Roman" w:cs="Times New Roman"/>
          <w:color w:val="212529"/>
          <w:sz w:val="24"/>
          <w:szCs w:val="24"/>
        </w:rPr>
      </w:pPr>
      <w:hyperlink r:id="rId13" w:history="1">
        <w:r w:rsidR="00B91005" w:rsidRPr="00B91005">
          <w:rPr>
            <w:rFonts w:ascii="Times New Roman" w:eastAsia="Times New Roman" w:hAnsi="Times New Roman" w:cs="Times New Roman"/>
            <w:b/>
            <w:bCs/>
            <w:color w:val="0A8BBC"/>
            <w:sz w:val="24"/>
            <w:szCs w:val="24"/>
            <w:u w:val="single"/>
          </w:rPr>
          <w:t>CEO Endorsement</w:t>
        </w:r>
      </w:hyperlink>
    </w:p>
    <w:p w14:paraId="2977B77E"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Project Design and Financing</w:t>
      </w:r>
    </w:p>
    <w:p w14:paraId="70C71B09"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p>
    <w:p w14:paraId="2165264D"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1. If there are any changes from that presented in the PIF, have justifications been provided?</w:t>
      </w:r>
    </w:p>
    <w:p w14:paraId="407B1F88"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4E7569CA"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w:t>
      </w:r>
    </w:p>
    <w:p w14:paraId="09684BDE"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01334331"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26A5637A"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31E60D66"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619CCB5F"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5732DE61"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2. Is the project structure/ design appropriate to achieve the expected outcomes and outputs?</w:t>
      </w:r>
    </w:p>
    <w:p w14:paraId="558A0FBF"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lastRenderedPageBreak/>
        <w:t>Secretariat Comment at CEO Endorsement</w:t>
      </w:r>
    </w:p>
    <w:p w14:paraId="2C8AEA6E"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partly.</w:t>
      </w:r>
    </w:p>
    <w:p w14:paraId="685041D8"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1) Please insert a map illustrating the connectivity between the three rivers, as well as the </w:t>
      </w:r>
      <w:proofErr w:type="spellStart"/>
      <w:r w:rsidRPr="00B91005">
        <w:rPr>
          <w:rFonts w:ascii="Times New Roman" w:eastAsia="Times New Roman" w:hAnsi="Times New Roman" w:cs="Times New Roman"/>
          <w:color w:val="212529"/>
          <w:sz w:val="24"/>
          <w:szCs w:val="24"/>
        </w:rPr>
        <w:t>Tulcan</w:t>
      </w:r>
      <w:proofErr w:type="spellEnd"/>
      <w:r w:rsidRPr="00B91005">
        <w:rPr>
          <w:rFonts w:ascii="Times New Roman" w:eastAsia="Times New Roman" w:hAnsi="Times New Roman" w:cs="Times New Roman"/>
          <w:color w:val="212529"/>
          <w:sz w:val="24"/>
          <w:szCs w:val="24"/>
        </w:rPr>
        <w:t xml:space="preserve"> Aquifer.</w:t>
      </w:r>
    </w:p>
    <w:p w14:paraId="69FAEB09"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2) Please include description on how the project interventions, as well as the TDA/SAP process will impact the </w:t>
      </w:r>
      <w:proofErr w:type="spellStart"/>
      <w:r w:rsidRPr="00B91005">
        <w:rPr>
          <w:rFonts w:ascii="Times New Roman" w:eastAsia="Times New Roman" w:hAnsi="Times New Roman" w:cs="Times New Roman"/>
          <w:color w:val="212529"/>
          <w:sz w:val="24"/>
          <w:szCs w:val="24"/>
        </w:rPr>
        <w:t>tulcan</w:t>
      </w:r>
      <w:proofErr w:type="spellEnd"/>
      <w:r w:rsidRPr="00B91005">
        <w:rPr>
          <w:rFonts w:ascii="Times New Roman" w:eastAsia="Times New Roman" w:hAnsi="Times New Roman" w:cs="Times New Roman"/>
          <w:color w:val="212529"/>
          <w:sz w:val="24"/>
          <w:szCs w:val="24"/>
        </w:rPr>
        <w:t xml:space="preserve"> Aquifer and the management between these three unique transboundary interconnected rivers, </w:t>
      </w:r>
    </w:p>
    <w:p w14:paraId="5A17A3DE"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3) Please elaborate on how the project is planning to be executed in the project areas that </w:t>
      </w:r>
      <w:proofErr w:type="spellStart"/>
      <w:r w:rsidRPr="00B91005">
        <w:rPr>
          <w:rFonts w:ascii="Times New Roman" w:eastAsia="Times New Roman" w:hAnsi="Times New Roman" w:cs="Times New Roman"/>
          <w:color w:val="212529"/>
          <w:sz w:val="24"/>
          <w:szCs w:val="24"/>
        </w:rPr>
        <w:t>expereince</w:t>
      </w:r>
      <w:proofErr w:type="spellEnd"/>
      <w:r w:rsidRPr="00B91005">
        <w:rPr>
          <w:rFonts w:ascii="Times New Roman" w:eastAsia="Times New Roman" w:hAnsi="Times New Roman" w:cs="Times New Roman"/>
          <w:color w:val="212529"/>
          <w:sz w:val="24"/>
          <w:szCs w:val="24"/>
        </w:rPr>
        <w:t xml:space="preserve"> illegal crop production and processing. </w:t>
      </w:r>
    </w:p>
    <w:p w14:paraId="57F64F31"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4) The TDA/SAP will be informed by a complex process, including input from three transboundary river systems and one aquifer. Please elaborate on how this process is foreseen to be developed, and how it will lead to one TDA and one SAP.</w:t>
      </w:r>
    </w:p>
    <w:p w14:paraId="1F48F8F3"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5) The four thematic reports under the TDA seems to omit </w:t>
      </w:r>
      <w:proofErr w:type="spellStart"/>
      <w:r w:rsidRPr="00B91005">
        <w:rPr>
          <w:rFonts w:ascii="Times New Roman" w:eastAsia="Times New Roman" w:hAnsi="Times New Roman" w:cs="Times New Roman"/>
          <w:color w:val="212529"/>
          <w:sz w:val="24"/>
          <w:szCs w:val="24"/>
        </w:rPr>
        <w:t>datasharing</w:t>
      </w:r>
      <w:proofErr w:type="spellEnd"/>
      <w:r w:rsidRPr="00B91005">
        <w:rPr>
          <w:rFonts w:ascii="Times New Roman" w:eastAsia="Times New Roman" w:hAnsi="Times New Roman" w:cs="Times New Roman"/>
          <w:color w:val="212529"/>
          <w:sz w:val="24"/>
          <w:szCs w:val="24"/>
        </w:rPr>
        <w:t xml:space="preserve"> agreements and how a data sharing mechanism is to be set up and managed in a way so both countries have full confidence in the system and the data it hosts. </w:t>
      </w:r>
    </w:p>
    <w:p w14:paraId="4D833634"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6) Insert paragraph on 1% of GEF financing will be </w:t>
      </w:r>
      <w:proofErr w:type="spellStart"/>
      <w:r w:rsidRPr="00B91005">
        <w:rPr>
          <w:rFonts w:ascii="Times New Roman" w:eastAsia="Times New Roman" w:hAnsi="Times New Roman" w:cs="Times New Roman"/>
          <w:color w:val="212529"/>
          <w:sz w:val="24"/>
          <w:szCs w:val="24"/>
        </w:rPr>
        <w:t>supporitng</w:t>
      </w:r>
      <w:proofErr w:type="spellEnd"/>
      <w:r w:rsidRPr="00B91005">
        <w:rPr>
          <w:rFonts w:ascii="Times New Roman" w:eastAsia="Times New Roman" w:hAnsi="Times New Roman" w:cs="Times New Roman"/>
          <w:color w:val="212529"/>
          <w:sz w:val="24"/>
          <w:szCs w:val="24"/>
        </w:rPr>
        <w:t xml:space="preserve"> IWLEARN activities, such as setting up and hosting a project website, sharing of project </w:t>
      </w:r>
      <w:proofErr w:type="spellStart"/>
      <w:r w:rsidRPr="00B91005">
        <w:rPr>
          <w:rFonts w:ascii="Times New Roman" w:eastAsia="Times New Roman" w:hAnsi="Times New Roman" w:cs="Times New Roman"/>
          <w:color w:val="212529"/>
          <w:sz w:val="24"/>
          <w:szCs w:val="24"/>
        </w:rPr>
        <w:t>acheivements</w:t>
      </w:r>
      <w:proofErr w:type="spellEnd"/>
      <w:r w:rsidRPr="00B91005">
        <w:rPr>
          <w:rFonts w:ascii="Times New Roman" w:eastAsia="Times New Roman" w:hAnsi="Times New Roman" w:cs="Times New Roman"/>
          <w:color w:val="212529"/>
          <w:sz w:val="24"/>
          <w:szCs w:val="24"/>
        </w:rPr>
        <w:t xml:space="preserve">, among others through </w:t>
      </w:r>
      <w:proofErr w:type="spellStart"/>
      <w:r w:rsidRPr="00B91005">
        <w:rPr>
          <w:rFonts w:ascii="Times New Roman" w:eastAsia="Times New Roman" w:hAnsi="Times New Roman" w:cs="Times New Roman"/>
          <w:color w:val="212529"/>
          <w:sz w:val="24"/>
          <w:szCs w:val="24"/>
        </w:rPr>
        <w:t>atleast</w:t>
      </w:r>
      <w:proofErr w:type="spellEnd"/>
      <w:r w:rsidRPr="00B91005">
        <w:rPr>
          <w:rFonts w:ascii="Times New Roman" w:eastAsia="Times New Roman" w:hAnsi="Times New Roman" w:cs="Times New Roman"/>
          <w:color w:val="212529"/>
          <w:sz w:val="24"/>
          <w:szCs w:val="24"/>
        </w:rPr>
        <w:t xml:space="preserve"> one </w:t>
      </w:r>
      <w:proofErr w:type="spellStart"/>
      <w:r w:rsidRPr="00B91005">
        <w:rPr>
          <w:rFonts w:ascii="Times New Roman" w:eastAsia="Times New Roman" w:hAnsi="Times New Roman" w:cs="Times New Roman"/>
          <w:color w:val="212529"/>
          <w:sz w:val="24"/>
          <w:szCs w:val="24"/>
        </w:rPr>
        <w:t>expereince</w:t>
      </w:r>
      <w:proofErr w:type="spellEnd"/>
      <w:r w:rsidRPr="00B91005">
        <w:rPr>
          <w:rFonts w:ascii="Times New Roman" w:eastAsia="Times New Roman" w:hAnsi="Times New Roman" w:cs="Times New Roman"/>
          <w:color w:val="212529"/>
          <w:sz w:val="24"/>
          <w:szCs w:val="24"/>
        </w:rPr>
        <w:t xml:space="preserve"> note. Further these funds will also support project </w:t>
      </w:r>
      <w:proofErr w:type="spellStart"/>
      <w:r w:rsidRPr="00B91005">
        <w:rPr>
          <w:rFonts w:ascii="Times New Roman" w:eastAsia="Times New Roman" w:hAnsi="Times New Roman" w:cs="Times New Roman"/>
          <w:color w:val="212529"/>
          <w:sz w:val="24"/>
          <w:szCs w:val="24"/>
        </w:rPr>
        <w:t>particiaption</w:t>
      </w:r>
      <w:proofErr w:type="spellEnd"/>
      <w:r w:rsidRPr="00B91005">
        <w:rPr>
          <w:rFonts w:ascii="Times New Roman" w:eastAsia="Times New Roman" w:hAnsi="Times New Roman" w:cs="Times New Roman"/>
          <w:color w:val="212529"/>
          <w:sz w:val="24"/>
          <w:szCs w:val="24"/>
        </w:rPr>
        <w:t xml:space="preserve"> in relevant IWLEARN </w:t>
      </w:r>
      <w:proofErr w:type="spellStart"/>
      <w:r w:rsidRPr="00B91005">
        <w:rPr>
          <w:rFonts w:ascii="Times New Roman" w:eastAsia="Times New Roman" w:hAnsi="Times New Roman" w:cs="Times New Roman"/>
          <w:color w:val="212529"/>
          <w:sz w:val="24"/>
          <w:szCs w:val="24"/>
        </w:rPr>
        <w:t>organised</w:t>
      </w:r>
      <w:proofErr w:type="spellEnd"/>
      <w:r w:rsidRPr="00B91005">
        <w:rPr>
          <w:rFonts w:ascii="Times New Roman" w:eastAsia="Times New Roman" w:hAnsi="Times New Roman" w:cs="Times New Roman"/>
          <w:color w:val="212529"/>
          <w:sz w:val="24"/>
          <w:szCs w:val="24"/>
        </w:rPr>
        <w:t xml:space="preserve"> events as well as all IWCs during project implementation. </w:t>
      </w:r>
    </w:p>
    <w:p w14:paraId="3DC33E02"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7) The results framework </w:t>
      </w:r>
      <w:proofErr w:type="gramStart"/>
      <w:r w:rsidRPr="00B91005">
        <w:rPr>
          <w:rFonts w:ascii="Times New Roman" w:eastAsia="Times New Roman" w:hAnsi="Times New Roman" w:cs="Times New Roman"/>
          <w:color w:val="212529"/>
          <w:sz w:val="24"/>
          <w:szCs w:val="24"/>
        </w:rPr>
        <w:t>have</w:t>
      </w:r>
      <w:proofErr w:type="gramEnd"/>
      <w:r w:rsidRPr="00B91005">
        <w:rPr>
          <w:rFonts w:ascii="Times New Roman" w:eastAsia="Times New Roman" w:hAnsi="Times New Roman" w:cs="Times New Roman"/>
          <w:color w:val="212529"/>
          <w:sz w:val="24"/>
          <w:szCs w:val="24"/>
        </w:rPr>
        <w:t xml:space="preserve"> no quantifiable indicators to measure the impact of the demo investments. Please insert</w:t>
      </w:r>
    </w:p>
    <w:p w14:paraId="062EB9C2"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8) There are several co-financing letters missing. </w:t>
      </w:r>
    </w:p>
    <w:p w14:paraId="4998F196"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9) </w:t>
      </w:r>
      <w:proofErr w:type="spellStart"/>
      <w:r w:rsidRPr="00B91005">
        <w:rPr>
          <w:rFonts w:ascii="Times New Roman" w:eastAsia="Times New Roman" w:hAnsi="Times New Roman" w:cs="Times New Roman"/>
          <w:color w:val="212529"/>
          <w:sz w:val="24"/>
          <w:szCs w:val="24"/>
        </w:rPr>
        <w:t>Cofinancing</w:t>
      </w:r>
      <w:proofErr w:type="spellEnd"/>
      <w:r w:rsidRPr="00B91005">
        <w:rPr>
          <w:rFonts w:ascii="Times New Roman" w:eastAsia="Times New Roman" w:hAnsi="Times New Roman" w:cs="Times New Roman"/>
          <w:color w:val="212529"/>
          <w:sz w:val="24"/>
          <w:szCs w:val="24"/>
        </w:rPr>
        <w:t xml:space="preserve"> amounts may have been reversed. Reason for this statement, is that the majority of the </w:t>
      </w:r>
      <w:proofErr w:type="spellStart"/>
      <w:r w:rsidRPr="00B91005">
        <w:rPr>
          <w:rFonts w:ascii="Times New Roman" w:eastAsia="Times New Roman" w:hAnsi="Times New Roman" w:cs="Times New Roman"/>
          <w:color w:val="212529"/>
          <w:sz w:val="24"/>
          <w:szCs w:val="24"/>
        </w:rPr>
        <w:t>cofinancing</w:t>
      </w:r>
      <w:proofErr w:type="spellEnd"/>
      <w:r w:rsidRPr="00B91005">
        <w:rPr>
          <w:rFonts w:ascii="Times New Roman" w:eastAsia="Times New Roman" w:hAnsi="Times New Roman" w:cs="Times New Roman"/>
          <w:color w:val="212529"/>
          <w:sz w:val="24"/>
          <w:szCs w:val="24"/>
        </w:rPr>
        <w:t xml:space="preserve"> has been listed as grant financing, and the much smaller part as in-kind. This is truly unique. Please explain.</w:t>
      </w:r>
    </w:p>
    <w:p w14:paraId="0B78E47B"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10) under Core indicator 7, no shared water systems have been listed at PIF stage. Please change so that the database entry reflects upon the same as at time of CEO Endorsement. </w:t>
      </w:r>
    </w:p>
    <w:p w14:paraId="37E2061F"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11) will the project be working towards establishing a regional management </w:t>
      </w:r>
      <w:proofErr w:type="spellStart"/>
      <w:r w:rsidRPr="00B91005">
        <w:rPr>
          <w:rFonts w:ascii="Times New Roman" w:eastAsia="Times New Roman" w:hAnsi="Times New Roman" w:cs="Times New Roman"/>
          <w:color w:val="212529"/>
          <w:sz w:val="24"/>
          <w:szCs w:val="24"/>
        </w:rPr>
        <w:t>organisation</w:t>
      </w:r>
      <w:proofErr w:type="spellEnd"/>
      <w:r w:rsidRPr="00B91005">
        <w:rPr>
          <w:rFonts w:ascii="Times New Roman" w:eastAsia="Times New Roman" w:hAnsi="Times New Roman" w:cs="Times New Roman"/>
          <w:color w:val="212529"/>
          <w:sz w:val="24"/>
          <w:szCs w:val="24"/>
        </w:rPr>
        <w:t xml:space="preserve"> between the two countries to facilitate cooperation on the transboundary system(s) to be worked on in this proposed investment?</w:t>
      </w:r>
    </w:p>
    <w:p w14:paraId="75119904"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F2832C7"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9th of July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Partly, most comments addressed. However, please address below comments:</w:t>
      </w:r>
    </w:p>
    <w:p w14:paraId="0430CDBE"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1) the results framework presented in table B of the submission, includes formulation that alludes to the fact that the project will be formulating ONE SAP, that bring together the three </w:t>
      </w:r>
      <w:proofErr w:type="spellStart"/>
      <w:r w:rsidRPr="00B91005">
        <w:rPr>
          <w:rFonts w:ascii="Times New Roman" w:eastAsia="Times New Roman" w:hAnsi="Times New Roman" w:cs="Times New Roman"/>
          <w:color w:val="212529"/>
          <w:sz w:val="24"/>
          <w:szCs w:val="24"/>
        </w:rPr>
        <w:t>subbasins</w:t>
      </w:r>
      <w:proofErr w:type="spellEnd"/>
      <w:r w:rsidRPr="00B91005">
        <w:rPr>
          <w:rFonts w:ascii="Times New Roman" w:eastAsia="Times New Roman" w:hAnsi="Times New Roman" w:cs="Times New Roman"/>
          <w:color w:val="212529"/>
          <w:sz w:val="24"/>
          <w:szCs w:val="24"/>
        </w:rPr>
        <w:t>. This is fully aligned with the GEFSEC view on the process, however, please confirm this is the case. </w:t>
      </w:r>
    </w:p>
    <w:p w14:paraId="5F51B682"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2) Annex 11 is said to include quantifiable indicators in results frameworks. However, only one </w:t>
      </w:r>
      <w:proofErr w:type="spellStart"/>
      <w:r w:rsidRPr="00B91005">
        <w:rPr>
          <w:rFonts w:ascii="Times New Roman" w:eastAsia="Times New Roman" w:hAnsi="Times New Roman" w:cs="Times New Roman"/>
          <w:color w:val="212529"/>
          <w:sz w:val="24"/>
          <w:szCs w:val="24"/>
        </w:rPr>
        <w:t>reults</w:t>
      </w:r>
      <w:proofErr w:type="spellEnd"/>
      <w:r w:rsidRPr="00B91005">
        <w:rPr>
          <w:rFonts w:ascii="Times New Roman" w:eastAsia="Times New Roman" w:hAnsi="Times New Roman" w:cs="Times New Roman"/>
          <w:color w:val="212529"/>
          <w:sz w:val="24"/>
          <w:szCs w:val="24"/>
        </w:rPr>
        <w:t xml:space="preserve"> framework have been included for one of the demonstration projects. Please include the results frameworks for all demo projects and provide stress reduction impacts in quantifiable terms. Further, it is not clear what will be delivered in the case of the first demo project, as it includes mentions of 5000m3 water to decontaminated (is this per year???) and 2203 </w:t>
      </w:r>
      <w:proofErr w:type="spellStart"/>
      <w:r w:rsidRPr="00B91005">
        <w:rPr>
          <w:rFonts w:ascii="Times New Roman" w:eastAsia="Times New Roman" w:hAnsi="Times New Roman" w:cs="Times New Roman"/>
          <w:color w:val="212529"/>
          <w:sz w:val="24"/>
          <w:szCs w:val="24"/>
        </w:rPr>
        <w:t>lt</w:t>
      </w:r>
      <w:proofErr w:type="spellEnd"/>
      <w:r w:rsidRPr="00B91005">
        <w:rPr>
          <w:rFonts w:ascii="Times New Roman" w:eastAsia="Times New Roman" w:hAnsi="Times New Roman" w:cs="Times New Roman"/>
          <w:color w:val="212529"/>
          <w:sz w:val="24"/>
          <w:szCs w:val="24"/>
        </w:rPr>
        <w:t xml:space="preserve">/sg (is this l/s???) The 5000m3 at end of </w:t>
      </w:r>
      <w:proofErr w:type="spellStart"/>
      <w:r w:rsidRPr="00B91005">
        <w:rPr>
          <w:rFonts w:ascii="Times New Roman" w:eastAsia="Times New Roman" w:hAnsi="Times New Roman" w:cs="Times New Roman"/>
          <w:color w:val="212529"/>
          <w:sz w:val="24"/>
          <w:szCs w:val="24"/>
        </w:rPr>
        <w:t>inintial</w:t>
      </w:r>
      <w:proofErr w:type="spellEnd"/>
      <w:r w:rsidRPr="00B91005">
        <w:rPr>
          <w:rFonts w:ascii="Times New Roman" w:eastAsia="Times New Roman" w:hAnsi="Times New Roman" w:cs="Times New Roman"/>
          <w:color w:val="212529"/>
          <w:sz w:val="24"/>
          <w:szCs w:val="24"/>
        </w:rPr>
        <w:t xml:space="preserve"> project implementation year, is </w:t>
      </w:r>
      <w:proofErr w:type="spellStart"/>
      <w:r w:rsidRPr="00B91005">
        <w:rPr>
          <w:rFonts w:ascii="Times New Roman" w:eastAsia="Times New Roman" w:hAnsi="Times New Roman" w:cs="Times New Roman"/>
          <w:color w:val="212529"/>
          <w:sz w:val="24"/>
          <w:szCs w:val="24"/>
        </w:rPr>
        <w:t>equvivalent</w:t>
      </w:r>
      <w:proofErr w:type="spellEnd"/>
      <w:r w:rsidRPr="00B91005">
        <w:rPr>
          <w:rFonts w:ascii="Times New Roman" w:eastAsia="Times New Roman" w:hAnsi="Times New Roman" w:cs="Times New Roman"/>
          <w:color w:val="212529"/>
          <w:sz w:val="24"/>
          <w:szCs w:val="24"/>
        </w:rPr>
        <w:t xml:space="preserve"> to 150 ml water to be cleaned per second. That is an extremely low impact, that will more likely than not have ANY impact on the environmental status. Please double check to see if this is indeed correct.  On the other </w:t>
      </w:r>
      <w:proofErr w:type="gramStart"/>
      <w:r w:rsidRPr="00B91005">
        <w:rPr>
          <w:rFonts w:ascii="Times New Roman" w:eastAsia="Times New Roman" w:hAnsi="Times New Roman" w:cs="Times New Roman"/>
          <w:color w:val="212529"/>
          <w:sz w:val="24"/>
          <w:szCs w:val="24"/>
        </w:rPr>
        <w:t>hand</w:t>
      </w:r>
      <w:proofErr w:type="gramEnd"/>
      <w:r w:rsidRPr="00B91005">
        <w:rPr>
          <w:rFonts w:ascii="Times New Roman" w:eastAsia="Times New Roman" w:hAnsi="Times New Roman" w:cs="Times New Roman"/>
          <w:color w:val="212529"/>
          <w:sz w:val="24"/>
          <w:szCs w:val="24"/>
        </w:rPr>
        <w:t xml:space="preserve"> if the 2203 l/s (if this is the unit) water decontaminated will on annual basis deliver 6947380 m3 decontaminated water per year. Please ensure that the units are similar and preferably is included as m3/</w:t>
      </w:r>
      <w:proofErr w:type="spellStart"/>
      <w:r w:rsidRPr="00B91005">
        <w:rPr>
          <w:rFonts w:ascii="Times New Roman" w:eastAsia="Times New Roman" w:hAnsi="Times New Roman" w:cs="Times New Roman"/>
          <w:color w:val="212529"/>
          <w:sz w:val="24"/>
          <w:szCs w:val="24"/>
        </w:rPr>
        <w:t>yr</w:t>
      </w:r>
      <w:proofErr w:type="spellEnd"/>
      <w:r w:rsidRPr="00B91005">
        <w:rPr>
          <w:rFonts w:ascii="Times New Roman" w:eastAsia="Times New Roman" w:hAnsi="Times New Roman" w:cs="Times New Roman"/>
          <w:color w:val="212529"/>
          <w:sz w:val="24"/>
          <w:szCs w:val="24"/>
        </w:rPr>
        <w:t xml:space="preserve"> if that is a functional way to illustrate impact. </w:t>
      </w:r>
    </w:p>
    <w:p w14:paraId="5CD373D0"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Even though such stress reduction is not the main purpose of the TDA/SAP process, please do include these numbers in table B and in the overall project log frames (including what has been included as Annex A).</w:t>
      </w:r>
    </w:p>
    <w:p w14:paraId="370EE38E"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3) Please ensure that RIO markers have been </w:t>
      </w:r>
      <w:proofErr w:type="gramStart"/>
      <w:r w:rsidRPr="00B91005">
        <w:rPr>
          <w:rFonts w:ascii="Times New Roman" w:eastAsia="Times New Roman" w:hAnsi="Times New Roman" w:cs="Times New Roman"/>
          <w:color w:val="212529"/>
          <w:sz w:val="24"/>
          <w:szCs w:val="24"/>
        </w:rPr>
        <w:t>duly noted</w:t>
      </w:r>
      <w:proofErr w:type="gramEnd"/>
      <w:r w:rsidRPr="00B91005">
        <w:rPr>
          <w:rFonts w:ascii="Times New Roman" w:eastAsia="Times New Roman" w:hAnsi="Times New Roman" w:cs="Times New Roman"/>
          <w:color w:val="212529"/>
          <w:sz w:val="24"/>
          <w:szCs w:val="24"/>
        </w:rPr>
        <w:t xml:space="preserve"> upon in the Taxonomy section of the project submission.</w:t>
      </w:r>
    </w:p>
    <w:p w14:paraId="513C9521"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 xml:space="preserve">4) The </w:t>
      </w:r>
      <w:proofErr w:type="spellStart"/>
      <w:r w:rsidRPr="00B91005">
        <w:rPr>
          <w:rFonts w:ascii="Times New Roman" w:eastAsia="Times New Roman" w:hAnsi="Times New Roman" w:cs="Times New Roman"/>
          <w:color w:val="212529"/>
          <w:sz w:val="24"/>
          <w:szCs w:val="24"/>
        </w:rPr>
        <w:t>prodoc</w:t>
      </w:r>
      <w:proofErr w:type="spellEnd"/>
      <w:r w:rsidRPr="00B91005">
        <w:rPr>
          <w:rFonts w:ascii="Times New Roman" w:eastAsia="Times New Roman" w:hAnsi="Times New Roman" w:cs="Times New Roman"/>
          <w:color w:val="212529"/>
          <w:sz w:val="24"/>
          <w:szCs w:val="24"/>
        </w:rPr>
        <w:t xml:space="preserve"> mentions in para 273 that the governments have requested UNDP to provide support to the national implementation modalities. Please provide proof of this request. Further, please also verify that UNDP will be implementing agency and that project execution will be carried out by the two ministries (SENAGUA and MADS) included on the GEF template for request for CEO endorsement. This is </w:t>
      </w:r>
      <w:proofErr w:type="gramStart"/>
      <w:r w:rsidRPr="00B91005">
        <w:rPr>
          <w:rFonts w:ascii="Times New Roman" w:eastAsia="Times New Roman" w:hAnsi="Times New Roman" w:cs="Times New Roman"/>
          <w:color w:val="212529"/>
          <w:sz w:val="24"/>
          <w:szCs w:val="24"/>
        </w:rPr>
        <w:t>particular important</w:t>
      </w:r>
      <w:proofErr w:type="gramEnd"/>
      <w:r w:rsidRPr="00B91005">
        <w:rPr>
          <w:rFonts w:ascii="Times New Roman" w:eastAsia="Times New Roman" w:hAnsi="Times New Roman" w:cs="Times New Roman"/>
          <w:color w:val="212529"/>
          <w:sz w:val="24"/>
          <w:szCs w:val="24"/>
        </w:rPr>
        <w:t xml:space="preserve">, as the UNDP </w:t>
      </w:r>
      <w:proofErr w:type="spellStart"/>
      <w:r w:rsidRPr="00B91005">
        <w:rPr>
          <w:rFonts w:ascii="Times New Roman" w:eastAsia="Times New Roman" w:hAnsi="Times New Roman" w:cs="Times New Roman"/>
          <w:color w:val="212529"/>
          <w:sz w:val="24"/>
          <w:szCs w:val="24"/>
        </w:rPr>
        <w:t>prodoc</w:t>
      </w:r>
      <w:proofErr w:type="spellEnd"/>
      <w:r w:rsidRPr="00B91005">
        <w:rPr>
          <w:rFonts w:ascii="Times New Roman" w:eastAsia="Times New Roman" w:hAnsi="Times New Roman" w:cs="Times New Roman"/>
          <w:color w:val="212529"/>
          <w:sz w:val="24"/>
          <w:szCs w:val="24"/>
        </w:rPr>
        <w:t>, ONLY mentions SENAGUA, and hence omits MADS. Please make changes to ensure that both executing entities are featuring in all submitted documents.</w:t>
      </w:r>
    </w:p>
    <w:p w14:paraId="1C31E4F6"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5) Please consider if the original envisioned start date of 1st of August 2019 is still a possible start date or if this needs to be revised.</w:t>
      </w:r>
    </w:p>
    <w:p w14:paraId="41298044"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702A94CE" w14:textId="46D564CC" w:rsid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3D7DC1">
        <w:rPr>
          <w:rFonts w:ascii="Times New Roman" w:eastAsia="Times New Roman" w:hAnsi="Times New Roman" w:cs="Times New Roman"/>
          <w:color w:val="212529"/>
          <w:sz w:val="24"/>
          <w:szCs w:val="24"/>
          <w:highlight w:val="cyan"/>
        </w:rPr>
        <w:t>10th of September 2019 (</w:t>
      </w:r>
      <w:proofErr w:type="spellStart"/>
      <w:r w:rsidRPr="003D7DC1">
        <w:rPr>
          <w:rFonts w:ascii="Times New Roman" w:eastAsia="Times New Roman" w:hAnsi="Times New Roman" w:cs="Times New Roman"/>
          <w:color w:val="212529"/>
          <w:sz w:val="24"/>
          <w:szCs w:val="24"/>
          <w:highlight w:val="cyan"/>
        </w:rPr>
        <w:t>cseverin</w:t>
      </w:r>
      <w:proofErr w:type="spellEnd"/>
      <w:r w:rsidRPr="003D7DC1">
        <w:rPr>
          <w:rFonts w:ascii="Times New Roman" w:eastAsia="Times New Roman" w:hAnsi="Times New Roman" w:cs="Times New Roman"/>
          <w:color w:val="212529"/>
          <w:sz w:val="24"/>
          <w:szCs w:val="24"/>
          <w:highlight w:val="cyan"/>
        </w:rPr>
        <w:t xml:space="preserve">): Partly addressed. As implementing agency UNDP can NOT </w:t>
      </w:r>
      <w:proofErr w:type="spellStart"/>
      <w:r w:rsidRPr="003D7DC1">
        <w:rPr>
          <w:rFonts w:ascii="Times New Roman" w:eastAsia="Times New Roman" w:hAnsi="Times New Roman" w:cs="Times New Roman"/>
          <w:color w:val="212529"/>
          <w:sz w:val="24"/>
          <w:szCs w:val="24"/>
          <w:highlight w:val="cyan"/>
        </w:rPr>
        <w:t>self execute</w:t>
      </w:r>
      <w:proofErr w:type="spellEnd"/>
      <w:r w:rsidRPr="003D7DC1">
        <w:rPr>
          <w:rFonts w:ascii="Times New Roman" w:eastAsia="Times New Roman" w:hAnsi="Times New Roman" w:cs="Times New Roman"/>
          <w:color w:val="212529"/>
          <w:sz w:val="24"/>
          <w:szCs w:val="24"/>
          <w:highlight w:val="cyan"/>
        </w:rPr>
        <w:t>. This modality is for exceptional circumstances only. Therefore please move, the activities that have been singled out to be "directly implemented, in Annex 13</w:t>
      </w:r>
      <w:proofErr w:type="gramStart"/>
      <w:r w:rsidRPr="003D7DC1">
        <w:rPr>
          <w:rFonts w:ascii="Times New Roman" w:eastAsia="Times New Roman" w:hAnsi="Times New Roman" w:cs="Times New Roman"/>
          <w:color w:val="212529"/>
          <w:sz w:val="24"/>
          <w:szCs w:val="24"/>
          <w:highlight w:val="cyan"/>
        </w:rPr>
        <w:t>" ,</w:t>
      </w:r>
      <w:proofErr w:type="gramEnd"/>
      <w:r w:rsidRPr="003D7DC1">
        <w:rPr>
          <w:rFonts w:ascii="Times New Roman" w:eastAsia="Times New Roman" w:hAnsi="Times New Roman" w:cs="Times New Roman"/>
          <w:color w:val="212529"/>
          <w:sz w:val="24"/>
          <w:szCs w:val="24"/>
          <w:highlight w:val="cyan"/>
        </w:rPr>
        <w:t xml:space="preserve"> to be executed by the executing agencies instead.</w:t>
      </w:r>
    </w:p>
    <w:p w14:paraId="0388C499" w14:textId="30EAD6EF" w:rsidR="00B51163" w:rsidRDefault="00B51163"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A5F5E25" w14:textId="097D01FD" w:rsidR="00633456" w:rsidRPr="0088372E" w:rsidRDefault="0088372E" w:rsidP="00633456">
      <w:pPr>
        <w:pStyle w:val="ListParagraph"/>
        <w:rPr>
          <w:rFonts w:eastAsia="Times New Roman"/>
          <w:b/>
          <w:u w:val="single"/>
          <w:lang w:val="en-US" w:eastAsia="en-US"/>
        </w:rPr>
      </w:pPr>
      <w:r w:rsidRPr="0088372E">
        <w:rPr>
          <w:rFonts w:eastAsia="Times New Roman"/>
          <w:b/>
          <w:u w:val="single"/>
          <w:lang w:val="en-US" w:eastAsia="en-US"/>
        </w:rPr>
        <w:t>UNDP Response, 22 October 2019</w:t>
      </w:r>
    </w:p>
    <w:p w14:paraId="1BC1F033" w14:textId="7A288B39" w:rsidR="0088372E" w:rsidRDefault="0088372E" w:rsidP="00633456">
      <w:pPr>
        <w:pStyle w:val="ListParagraph"/>
        <w:rPr>
          <w:rFonts w:eastAsia="Times New Roman"/>
          <w:lang w:val="en-US" w:eastAsia="en-US"/>
        </w:rPr>
      </w:pPr>
      <w:bookmarkStart w:id="0" w:name="_GoBack"/>
      <w:bookmarkEnd w:id="0"/>
    </w:p>
    <w:p w14:paraId="0071FA7A" w14:textId="77777777" w:rsidR="0088372E" w:rsidRPr="004423F3" w:rsidRDefault="0088372E" w:rsidP="00633456">
      <w:pPr>
        <w:pStyle w:val="ListParagraph"/>
        <w:rPr>
          <w:rFonts w:eastAsia="Times New Roman"/>
          <w:lang w:val="en-US" w:eastAsia="en-US"/>
        </w:rPr>
      </w:pPr>
    </w:p>
    <w:p w14:paraId="549B307C" w14:textId="01BFD873" w:rsidR="00633456" w:rsidRPr="009D30CB" w:rsidRDefault="00633456" w:rsidP="00633456">
      <w:pPr>
        <w:pStyle w:val="ListParagraph"/>
        <w:numPr>
          <w:ilvl w:val="0"/>
          <w:numId w:val="2"/>
        </w:numPr>
        <w:rPr>
          <w:rFonts w:eastAsia="Times New Roman"/>
          <w:color w:val="2F5496" w:themeColor="accent1" w:themeShade="BF"/>
          <w:lang w:val="en-CA" w:eastAsia="en-US"/>
        </w:rPr>
      </w:pPr>
      <w:r w:rsidRPr="00633456">
        <w:rPr>
          <w:rFonts w:eastAsia="Times New Roman"/>
          <w:color w:val="2F5496" w:themeColor="accent1" w:themeShade="BF"/>
          <w:lang w:val="en-CA" w:eastAsia="en-US"/>
        </w:rPr>
        <w:t xml:space="preserve">The PIF format of GEF projects does not include governance arrangements and the implementation modality is set during the </w:t>
      </w:r>
      <w:proofErr w:type="spellStart"/>
      <w:r w:rsidRPr="00633456">
        <w:rPr>
          <w:rFonts w:eastAsia="Times New Roman"/>
          <w:color w:val="2F5496" w:themeColor="accent1" w:themeShade="BF"/>
          <w:lang w:val="en-CA" w:eastAsia="en-US"/>
        </w:rPr>
        <w:t>ProDoc</w:t>
      </w:r>
      <w:proofErr w:type="spellEnd"/>
      <w:r w:rsidRPr="00633456">
        <w:rPr>
          <w:rFonts w:eastAsia="Times New Roman"/>
          <w:color w:val="2F5496" w:themeColor="accent1" w:themeShade="BF"/>
          <w:lang w:val="en-CA" w:eastAsia="en-US"/>
        </w:rPr>
        <w:t xml:space="preserve"> phase. However, </w:t>
      </w:r>
      <w:r w:rsidRPr="009D30CB">
        <w:rPr>
          <w:rFonts w:eastAsia="Times New Roman"/>
          <w:color w:val="2F5496" w:themeColor="accent1" w:themeShade="BF"/>
          <w:lang w:val="en-CA" w:eastAsia="en-US"/>
        </w:rPr>
        <w:t>in the</w:t>
      </w:r>
      <w:r w:rsidRPr="00633456">
        <w:rPr>
          <w:rFonts w:eastAsia="Times New Roman"/>
          <w:color w:val="2F5496" w:themeColor="accent1" w:themeShade="BF"/>
          <w:lang w:val="en-CA" w:eastAsia="en-US"/>
        </w:rPr>
        <w:t xml:space="preserve"> PIF phase it </w:t>
      </w:r>
      <w:r w:rsidRPr="009D30CB">
        <w:rPr>
          <w:rFonts w:eastAsia="Times New Roman"/>
          <w:color w:val="2F5496" w:themeColor="accent1" w:themeShade="BF"/>
          <w:lang w:val="en-CA" w:eastAsia="en-US"/>
        </w:rPr>
        <w:t xml:space="preserve">was </w:t>
      </w:r>
      <w:r w:rsidRPr="00633456">
        <w:rPr>
          <w:rFonts w:eastAsia="Times New Roman"/>
          <w:color w:val="2F5496" w:themeColor="accent1" w:themeShade="BF"/>
          <w:lang w:val="en-CA" w:eastAsia="en-US"/>
        </w:rPr>
        <w:t>specified in the "stakeholder" section that the role of UNDP could be to provide support services in the implementation as stated in the following sentence of the document approved by the donor:</w:t>
      </w:r>
    </w:p>
    <w:p w14:paraId="3523B7B7" w14:textId="77777777" w:rsidR="00B51163" w:rsidRPr="009D30CB" w:rsidRDefault="00B51163" w:rsidP="00B51163">
      <w:pPr>
        <w:pStyle w:val="ListParagraph"/>
        <w:numPr>
          <w:ilvl w:val="1"/>
          <w:numId w:val="2"/>
        </w:numPr>
        <w:rPr>
          <w:rFonts w:eastAsia="Times New Roman"/>
          <w:color w:val="2F5496" w:themeColor="accent1" w:themeShade="BF"/>
          <w:lang w:val="en-CA" w:eastAsia="en-US"/>
        </w:rPr>
      </w:pPr>
      <w:r w:rsidRPr="009D30CB">
        <w:rPr>
          <w:rFonts w:ascii="Times New Roman" w:eastAsia="Times New Roman" w:hAnsi="Times New Roman" w:cs="Times New Roman"/>
          <w:i/>
          <w:iCs/>
          <w:color w:val="2F5496" w:themeColor="accent1" w:themeShade="BF"/>
          <w:lang w:val="en-US"/>
        </w:rPr>
        <w:t>UNDP: Implementing agency of the GEF that will provide guidance, institutional support, and administrative and technical assistance, as well as national-level theoretical and practical knowledge, for effective project execution. Upon request from the executing partners, UNDP could also provide financial and administrative services for project execution</w:t>
      </w:r>
      <w:r w:rsidRPr="009D30CB">
        <w:rPr>
          <w:rFonts w:ascii="Times New Roman" w:eastAsia="Times New Roman" w:hAnsi="Times New Roman" w:cs="Times New Roman"/>
          <w:color w:val="2F5496" w:themeColor="accent1" w:themeShade="BF"/>
          <w:lang w:val="en-US"/>
        </w:rPr>
        <w:t>.</w:t>
      </w:r>
    </w:p>
    <w:p w14:paraId="364BAC91" w14:textId="1E10D2BD" w:rsidR="00B51163" w:rsidRPr="009D30CB" w:rsidRDefault="00B51163" w:rsidP="00633456">
      <w:pPr>
        <w:rPr>
          <w:color w:val="2F5496" w:themeColor="accent1" w:themeShade="BF"/>
          <w:lang w:val="es-MX"/>
        </w:rPr>
      </w:pPr>
    </w:p>
    <w:p w14:paraId="73BE79DE" w14:textId="22F97402" w:rsidR="00633456" w:rsidRPr="009D30CB" w:rsidRDefault="00633456" w:rsidP="00B51163">
      <w:pPr>
        <w:pStyle w:val="ListParagraph"/>
        <w:ind w:left="705"/>
        <w:rPr>
          <w:color w:val="2F5496" w:themeColor="accent1" w:themeShade="BF"/>
          <w:lang w:val="en-CA"/>
        </w:rPr>
      </w:pPr>
      <w:r w:rsidRPr="009D30CB">
        <w:rPr>
          <w:color w:val="2F5496" w:themeColor="accent1" w:themeShade="BF"/>
          <w:lang w:val="en-CA"/>
        </w:rPr>
        <w:t>This same section also includes the role of UNDP in conjunction with the implementing partner in the case of Ecuador (SENAGUA):</w:t>
      </w:r>
    </w:p>
    <w:p w14:paraId="56E436DC" w14:textId="77777777" w:rsidR="00633456" w:rsidRPr="009D30CB" w:rsidRDefault="00633456" w:rsidP="00B51163">
      <w:pPr>
        <w:pStyle w:val="ListParagraph"/>
        <w:ind w:left="705"/>
        <w:rPr>
          <w:color w:val="2F5496" w:themeColor="accent1" w:themeShade="BF"/>
          <w:lang w:val="en-CA"/>
        </w:rPr>
      </w:pPr>
    </w:p>
    <w:p w14:paraId="1027FC4A" w14:textId="77777777" w:rsidR="00B51163" w:rsidRPr="009D30CB" w:rsidRDefault="00B51163" w:rsidP="00B51163">
      <w:pPr>
        <w:pStyle w:val="ListParagraph"/>
        <w:numPr>
          <w:ilvl w:val="1"/>
          <w:numId w:val="2"/>
        </w:numPr>
        <w:rPr>
          <w:rFonts w:eastAsia="Times New Roman"/>
          <w:color w:val="2F5496" w:themeColor="accent1" w:themeShade="BF"/>
          <w:lang w:val="en-US"/>
        </w:rPr>
      </w:pPr>
      <w:r w:rsidRPr="009D30CB">
        <w:rPr>
          <w:rFonts w:eastAsia="Times New Roman"/>
          <w:color w:val="2F5496" w:themeColor="accent1" w:themeShade="BF"/>
          <w:lang w:val="en-US"/>
        </w:rPr>
        <w:t>SENAGUA: Executing Partner.  It will be responsible for the direction, coordination, execution, and supervision of the project in Ecuador, as well as for maintaining adequate communication with other executing partners, UNDP, and the GEF. Responsible for elaborating and applying the national Integrated management of water policies and in charge of executing the activities of the Project.</w:t>
      </w:r>
    </w:p>
    <w:p w14:paraId="7A66AFD5" w14:textId="77777777" w:rsidR="00633456" w:rsidRPr="009D30CB" w:rsidRDefault="00633456" w:rsidP="00633456">
      <w:pPr>
        <w:rPr>
          <w:rFonts w:eastAsia="Times New Roman"/>
          <w:color w:val="2F5496" w:themeColor="accent1" w:themeShade="BF"/>
          <w:lang w:val="es-MX"/>
        </w:rPr>
      </w:pPr>
    </w:p>
    <w:p w14:paraId="75D75311" w14:textId="51C74221" w:rsidR="00633456" w:rsidRPr="009D30CB" w:rsidRDefault="00633456" w:rsidP="00633456">
      <w:pPr>
        <w:pStyle w:val="ListParagraph"/>
        <w:numPr>
          <w:ilvl w:val="0"/>
          <w:numId w:val="2"/>
        </w:numPr>
        <w:rPr>
          <w:rFonts w:eastAsia="Times New Roman"/>
          <w:color w:val="2F5496" w:themeColor="accent1" w:themeShade="BF"/>
          <w:lang w:val="en-CA" w:eastAsia="en-US"/>
        </w:rPr>
      </w:pPr>
      <w:r w:rsidRPr="009D30CB">
        <w:rPr>
          <w:rFonts w:eastAsia="Times New Roman"/>
          <w:color w:val="2F5496" w:themeColor="accent1" w:themeShade="BF"/>
          <w:lang w:val="en-CA" w:eastAsia="en-US"/>
        </w:rPr>
        <w:t xml:space="preserve">During the </w:t>
      </w:r>
      <w:proofErr w:type="spellStart"/>
      <w:r w:rsidRPr="009D30CB">
        <w:rPr>
          <w:rFonts w:eastAsia="Times New Roman"/>
          <w:color w:val="2F5496" w:themeColor="accent1" w:themeShade="BF"/>
          <w:lang w:val="en-CA" w:eastAsia="en-US"/>
        </w:rPr>
        <w:t>ProDoc</w:t>
      </w:r>
      <w:proofErr w:type="spellEnd"/>
      <w:r w:rsidRPr="009D30CB">
        <w:rPr>
          <w:rFonts w:eastAsia="Times New Roman"/>
          <w:color w:val="2F5496" w:themeColor="accent1" w:themeShade="BF"/>
          <w:lang w:val="en-CA" w:eastAsia="en-US"/>
        </w:rPr>
        <w:t xml:space="preserve"> elaboration phase, all the options of available implementation models (NIM, NIM supported, implementation through NGOs) were raised through the different workshops and meetings with both the implementing partners in both countries, the focal points of the State portfolios designated for the construction of the </w:t>
      </w:r>
      <w:proofErr w:type="spellStart"/>
      <w:r w:rsidRPr="009D30CB">
        <w:rPr>
          <w:rFonts w:eastAsia="Times New Roman"/>
          <w:color w:val="2F5496" w:themeColor="accent1" w:themeShade="BF"/>
          <w:lang w:val="en-CA" w:eastAsia="en-US"/>
        </w:rPr>
        <w:t>ProDoc</w:t>
      </w:r>
      <w:proofErr w:type="spellEnd"/>
      <w:r w:rsidRPr="009D30CB">
        <w:rPr>
          <w:rFonts w:eastAsia="Times New Roman"/>
          <w:color w:val="2F5496" w:themeColor="accent1" w:themeShade="BF"/>
          <w:lang w:val="en-CA" w:eastAsia="en-US"/>
        </w:rPr>
        <w:t xml:space="preserve"> of this project and the GEF focal points of both countries. In this process, by decision of the government</w:t>
      </w:r>
      <w:r w:rsidR="00D94FD8" w:rsidRPr="009D30CB">
        <w:rPr>
          <w:rFonts w:eastAsia="Times New Roman"/>
          <w:color w:val="2F5496" w:themeColor="accent1" w:themeShade="BF"/>
          <w:lang w:val="en-CA" w:eastAsia="en-US"/>
        </w:rPr>
        <w:t>s</w:t>
      </w:r>
      <w:r w:rsidRPr="009D30CB">
        <w:rPr>
          <w:rFonts w:eastAsia="Times New Roman"/>
          <w:color w:val="2F5496" w:themeColor="accent1" w:themeShade="BF"/>
          <w:lang w:val="en-CA" w:eastAsia="en-US"/>
        </w:rPr>
        <w:t xml:space="preserve"> of the two countries, two important things were agreed: that the implementation be carried out under NIM-supported and that the host country be Ecuador. Supporting document of February 4, 2019 is attached.</w:t>
      </w:r>
    </w:p>
    <w:p w14:paraId="1C9CED47" w14:textId="77777777" w:rsidR="00633456" w:rsidRPr="009D30CB" w:rsidRDefault="00633456" w:rsidP="00E3087C">
      <w:pPr>
        <w:rPr>
          <w:rFonts w:eastAsia="Times New Roman"/>
          <w:color w:val="2F5496" w:themeColor="accent1" w:themeShade="BF"/>
          <w:lang w:val="es-MX"/>
        </w:rPr>
      </w:pPr>
    </w:p>
    <w:p w14:paraId="30D72187" w14:textId="7DBD26AB" w:rsidR="00633456" w:rsidRPr="009D30CB" w:rsidRDefault="00633456" w:rsidP="00E3087C">
      <w:pPr>
        <w:pStyle w:val="ListParagraph"/>
        <w:numPr>
          <w:ilvl w:val="0"/>
          <w:numId w:val="2"/>
        </w:numPr>
        <w:rPr>
          <w:rFonts w:eastAsia="Times New Roman"/>
          <w:color w:val="2F5496" w:themeColor="accent1" w:themeShade="BF"/>
          <w:lang w:val="es-MX" w:eastAsia="en-US"/>
        </w:rPr>
      </w:pPr>
      <w:r w:rsidRPr="009D30CB">
        <w:rPr>
          <w:rFonts w:eastAsia="Times New Roman"/>
          <w:color w:val="2F5496" w:themeColor="accent1" w:themeShade="BF"/>
          <w:lang w:val="en-CA" w:eastAsia="en-US"/>
        </w:rPr>
        <w:t xml:space="preserve">In the </w:t>
      </w:r>
      <w:proofErr w:type="spellStart"/>
      <w:r w:rsidRPr="009D30CB">
        <w:rPr>
          <w:rFonts w:eastAsia="Times New Roman"/>
          <w:color w:val="2F5496" w:themeColor="accent1" w:themeShade="BF"/>
          <w:lang w:val="en-CA" w:eastAsia="en-US"/>
        </w:rPr>
        <w:t>ProDoc</w:t>
      </w:r>
      <w:proofErr w:type="spellEnd"/>
      <w:r w:rsidRPr="009D30CB">
        <w:rPr>
          <w:rFonts w:eastAsia="Times New Roman"/>
          <w:color w:val="2F5496" w:themeColor="accent1" w:themeShade="BF"/>
          <w:lang w:val="en-CA" w:eastAsia="en-US"/>
        </w:rPr>
        <w:t xml:space="preserve"> development phase we received notification that GEF focal points should send a letter of support to the costs of DPC to provide implementation services during project execution. The letters were presented with their respective signature by both Colombia and Ecuador (the </w:t>
      </w:r>
      <w:r w:rsidR="003F7402" w:rsidRPr="009D30CB">
        <w:rPr>
          <w:rFonts w:eastAsia="Times New Roman"/>
          <w:color w:val="2F5496" w:themeColor="accent1" w:themeShade="BF"/>
          <w:lang w:val="en-CA" w:eastAsia="en-US"/>
        </w:rPr>
        <w:t>letters</w:t>
      </w:r>
      <w:r w:rsidRPr="009D30CB">
        <w:rPr>
          <w:rFonts w:eastAsia="Times New Roman"/>
          <w:color w:val="2F5496" w:themeColor="accent1" w:themeShade="BF"/>
          <w:lang w:val="en-CA" w:eastAsia="en-US"/>
        </w:rPr>
        <w:t xml:space="preserve"> are attached). </w:t>
      </w:r>
      <w:r w:rsidRPr="009D30CB">
        <w:rPr>
          <w:rFonts w:eastAsia="Times New Roman"/>
          <w:color w:val="2F5496" w:themeColor="accent1" w:themeShade="BF"/>
          <w:lang w:val="es-MX" w:eastAsia="en-US"/>
        </w:rPr>
        <w:t xml:space="preserve">In </w:t>
      </w:r>
      <w:proofErr w:type="spellStart"/>
      <w:r w:rsidRPr="009D30CB">
        <w:rPr>
          <w:rFonts w:eastAsia="Times New Roman"/>
          <w:color w:val="2F5496" w:themeColor="accent1" w:themeShade="BF"/>
          <w:lang w:val="es-MX" w:eastAsia="en-US"/>
        </w:rPr>
        <w:t>addition</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the</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ready-to-sign</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models</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of</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the</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respective</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LoAs</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were</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already</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built</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from</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these</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signed</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letters</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also</w:t>
      </w:r>
      <w:proofErr w:type="spellEnd"/>
      <w:r w:rsidRPr="009D30CB">
        <w:rPr>
          <w:rFonts w:eastAsia="Times New Roman"/>
          <w:color w:val="2F5496" w:themeColor="accent1" w:themeShade="BF"/>
          <w:lang w:val="es-MX" w:eastAsia="en-US"/>
        </w:rPr>
        <w:t xml:space="preserve"> </w:t>
      </w:r>
      <w:proofErr w:type="spellStart"/>
      <w:r w:rsidRPr="009D30CB">
        <w:rPr>
          <w:rFonts w:eastAsia="Times New Roman"/>
          <w:color w:val="2F5496" w:themeColor="accent1" w:themeShade="BF"/>
          <w:lang w:val="es-MX" w:eastAsia="en-US"/>
        </w:rPr>
        <w:t>attached</w:t>
      </w:r>
      <w:proofErr w:type="spellEnd"/>
      <w:r w:rsidRPr="009D30CB">
        <w:rPr>
          <w:rFonts w:eastAsia="Times New Roman"/>
          <w:color w:val="2F5496" w:themeColor="accent1" w:themeShade="BF"/>
          <w:lang w:val="es-MX" w:eastAsia="en-US"/>
        </w:rPr>
        <w:t>).</w:t>
      </w:r>
    </w:p>
    <w:p w14:paraId="681F66B3" w14:textId="2BD28F41" w:rsidR="00633456" w:rsidRPr="009D30CB" w:rsidRDefault="00633456" w:rsidP="00633456">
      <w:pPr>
        <w:pStyle w:val="ListParagraph"/>
        <w:rPr>
          <w:rFonts w:eastAsia="Times New Roman"/>
          <w:color w:val="2F5496" w:themeColor="accent1" w:themeShade="BF"/>
          <w:lang w:val="es-MX" w:eastAsia="en-US"/>
        </w:rPr>
      </w:pPr>
    </w:p>
    <w:p w14:paraId="28A0D468" w14:textId="516C21F9" w:rsidR="00E3087C" w:rsidRPr="009D30CB" w:rsidRDefault="00E3087C" w:rsidP="00E3087C">
      <w:pPr>
        <w:pStyle w:val="ListParagraph"/>
        <w:numPr>
          <w:ilvl w:val="0"/>
          <w:numId w:val="2"/>
        </w:numPr>
        <w:rPr>
          <w:rFonts w:eastAsia="Times New Roman"/>
          <w:color w:val="2F5496" w:themeColor="accent1" w:themeShade="BF"/>
          <w:lang w:val="en-CA" w:eastAsia="en-US"/>
        </w:rPr>
      </w:pPr>
      <w:r w:rsidRPr="009D30CB">
        <w:rPr>
          <w:rFonts w:eastAsia="Times New Roman"/>
          <w:color w:val="2F5496" w:themeColor="accent1" w:themeShade="BF"/>
          <w:lang w:val="en-CA" w:eastAsia="en-US"/>
        </w:rPr>
        <w:t>Given GEF's comment on the modality of implementation, as a country responsible for the implementation of the binational and national component, we proceeded to consult the Project Implementing Partner, SENAGUA, who has ratified the need to maintain the modality of Implementation for the reasons presented in the attached letter of October 1, 2019.</w:t>
      </w:r>
    </w:p>
    <w:p w14:paraId="01452BA8" w14:textId="55A87790" w:rsidR="00574D17" w:rsidRPr="009D30CB" w:rsidRDefault="00574D17" w:rsidP="00574D17">
      <w:pPr>
        <w:rPr>
          <w:rFonts w:eastAsia="Times New Roman"/>
          <w:color w:val="2F5496" w:themeColor="accent1" w:themeShade="BF"/>
          <w:lang w:val="es-MX"/>
        </w:rPr>
      </w:pPr>
    </w:p>
    <w:p w14:paraId="70BA905B" w14:textId="0F561B49" w:rsidR="00574D17" w:rsidRPr="009D30CB" w:rsidRDefault="00574D17" w:rsidP="00574D17">
      <w:pPr>
        <w:pStyle w:val="ListParagraph"/>
        <w:numPr>
          <w:ilvl w:val="0"/>
          <w:numId w:val="2"/>
        </w:numPr>
        <w:rPr>
          <w:rFonts w:eastAsia="Times New Roman"/>
          <w:color w:val="2F5496" w:themeColor="accent1" w:themeShade="BF"/>
          <w:lang w:val="en-CA" w:eastAsia="en-US"/>
        </w:rPr>
      </w:pPr>
      <w:r w:rsidRPr="009D30CB">
        <w:rPr>
          <w:rFonts w:eastAsia="Times New Roman"/>
          <w:color w:val="2F5496" w:themeColor="accent1" w:themeShade="BF"/>
          <w:lang w:val="en-CA" w:eastAsia="en-US"/>
        </w:rPr>
        <w:t>Finally, we propose that this case be considered as an exception given that:</w:t>
      </w:r>
    </w:p>
    <w:p w14:paraId="75617457" w14:textId="77777777" w:rsidR="005920B9" w:rsidRPr="009D30CB" w:rsidRDefault="005920B9" w:rsidP="005920B9">
      <w:pPr>
        <w:pStyle w:val="ListParagraph"/>
        <w:rPr>
          <w:rFonts w:eastAsia="Times New Roman"/>
          <w:color w:val="2F5496" w:themeColor="accent1" w:themeShade="BF"/>
          <w:lang w:val="en-CA" w:eastAsia="en-US"/>
        </w:rPr>
      </w:pPr>
    </w:p>
    <w:p w14:paraId="4040ECAB" w14:textId="319E1659" w:rsidR="00574D17" w:rsidRPr="009D30CB" w:rsidRDefault="00574D17" w:rsidP="008B2CCE">
      <w:pPr>
        <w:pStyle w:val="ListParagraph"/>
        <w:numPr>
          <w:ilvl w:val="1"/>
          <w:numId w:val="2"/>
        </w:numPr>
        <w:rPr>
          <w:rFonts w:eastAsia="Times New Roman"/>
          <w:color w:val="2F5496" w:themeColor="accent1" w:themeShade="BF"/>
          <w:lang w:val="en-CA" w:eastAsia="en-US"/>
        </w:rPr>
      </w:pPr>
      <w:r w:rsidRPr="009D30CB">
        <w:rPr>
          <w:rFonts w:eastAsia="Times New Roman"/>
          <w:color w:val="2F5496" w:themeColor="accent1" w:themeShade="BF"/>
          <w:lang w:val="en-CA" w:eastAsia="en-US"/>
        </w:rPr>
        <w:t xml:space="preserve">The binational implementation </w:t>
      </w:r>
      <w:proofErr w:type="gramStart"/>
      <w:r w:rsidRPr="009D30CB">
        <w:rPr>
          <w:rFonts w:eastAsia="Times New Roman"/>
          <w:color w:val="2F5496" w:themeColor="accent1" w:themeShade="BF"/>
          <w:lang w:val="en-CA" w:eastAsia="en-US"/>
        </w:rPr>
        <w:t>in itself has</w:t>
      </w:r>
      <w:proofErr w:type="gramEnd"/>
      <w:r w:rsidRPr="009D30CB">
        <w:rPr>
          <w:rFonts w:eastAsia="Times New Roman"/>
          <w:color w:val="2F5496" w:themeColor="accent1" w:themeShade="BF"/>
          <w:lang w:val="en-CA" w:eastAsia="en-US"/>
        </w:rPr>
        <w:t xml:space="preserve"> a complex nature in the execution and especially because of the political sensitivity of the central themes of the project (</w:t>
      </w:r>
      <w:r w:rsidR="005920B9" w:rsidRPr="009D30CB">
        <w:rPr>
          <w:rFonts w:eastAsia="Times New Roman"/>
          <w:color w:val="2F5496" w:themeColor="accent1" w:themeShade="BF"/>
          <w:lang w:val="en-CA" w:eastAsia="en-US"/>
        </w:rPr>
        <w:t>T</w:t>
      </w:r>
      <w:r w:rsidRPr="009D30CB">
        <w:rPr>
          <w:rFonts w:eastAsia="Times New Roman"/>
          <w:color w:val="2F5496" w:themeColor="accent1" w:themeShade="BF"/>
          <w:lang w:val="en-CA" w:eastAsia="en-US"/>
        </w:rPr>
        <w:t>D</w:t>
      </w:r>
      <w:r w:rsidR="005920B9" w:rsidRPr="009D30CB">
        <w:rPr>
          <w:rFonts w:eastAsia="Times New Roman"/>
          <w:color w:val="2F5496" w:themeColor="accent1" w:themeShade="BF"/>
          <w:lang w:val="en-CA" w:eastAsia="en-US"/>
        </w:rPr>
        <w:t>A</w:t>
      </w:r>
      <w:r w:rsidRPr="009D30CB">
        <w:rPr>
          <w:rFonts w:eastAsia="Times New Roman"/>
          <w:color w:val="2F5496" w:themeColor="accent1" w:themeShade="BF"/>
          <w:lang w:val="en-CA" w:eastAsia="en-US"/>
        </w:rPr>
        <w:t xml:space="preserve"> / SAP), as expressed by the Implementing Partner of the host country, SENAGUA, in its letter.</w:t>
      </w:r>
    </w:p>
    <w:p w14:paraId="15C42E78" w14:textId="45EBAC0D" w:rsidR="00574D17" w:rsidRPr="009D30CB" w:rsidRDefault="00574D17" w:rsidP="008B2CCE">
      <w:pPr>
        <w:pStyle w:val="ListParagraph"/>
        <w:numPr>
          <w:ilvl w:val="1"/>
          <w:numId w:val="2"/>
        </w:numPr>
        <w:rPr>
          <w:rFonts w:eastAsia="Times New Roman"/>
          <w:color w:val="2F5496" w:themeColor="accent1" w:themeShade="BF"/>
          <w:lang w:val="en-CA" w:eastAsia="en-US"/>
        </w:rPr>
      </w:pPr>
      <w:r w:rsidRPr="009D30CB">
        <w:rPr>
          <w:rFonts w:eastAsia="Times New Roman"/>
          <w:color w:val="2F5496" w:themeColor="accent1" w:themeShade="BF"/>
          <w:lang w:val="en-CA" w:eastAsia="en-US"/>
        </w:rPr>
        <w:t xml:space="preserve">On the other hand, the negotiation process of </w:t>
      </w:r>
      <w:r w:rsidR="00F67668" w:rsidRPr="009D30CB">
        <w:rPr>
          <w:rFonts w:eastAsia="Times New Roman"/>
          <w:color w:val="2F5496" w:themeColor="accent1" w:themeShade="BF"/>
          <w:lang w:val="en-CA" w:eastAsia="en-US"/>
        </w:rPr>
        <w:t xml:space="preserve">the </w:t>
      </w:r>
      <w:r w:rsidRPr="009D30CB">
        <w:rPr>
          <w:rFonts w:eastAsia="Times New Roman"/>
          <w:color w:val="2F5496" w:themeColor="accent1" w:themeShade="BF"/>
          <w:lang w:val="en-CA" w:eastAsia="en-US"/>
        </w:rPr>
        <w:t xml:space="preserve">PRODOC has taken more than a year, where we have worked with all the government and local </w:t>
      </w:r>
      <w:r w:rsidR="00E57E06" w:rsidRPr="009D30CB">
        <w:rPr>
          <w:rFonts w:eastAsia="Times New Roman"/>
          <w:color w:val="2F5496" w:themeColor="accent1" w:themeShade="BF"/>
          <w:lang w:val="en-CA" w:eastAsia="en-US"/>
        </w:rPr>
        <w:t>stakeholders</w:t>
      </w:r>
      <w:r w:rsidRPr="009D30CB">
        <w:rPr>
          <w:rFonts w:eastAsia="Times New Roman"/>
          <w:color w:val="2F5496" w:themeColor="accent1" w:themeShade="BF"/>
          <w:lang w:val="en-CA" w:eastAsia="en-US"/>
        </w:rPr>
        <w:t xml:space="preserve"> for the implementation of the project, and the decisions on modalities of implementation and governance have already been approved.</w:t>
      </w:r>
    </w:p>
    <w:p w14:paraId="22377CF9" w14:textId="2F12C5F0" w:rsidR="00574D17" w:rsidRPr="009D30CB" w:rsidRDefault="00574D17" w:rsidP="008B2CCE">
      <w:pPr>
        <w:pStyle w:val="ListParagraph"/>
        <w:numPr>
          <w:ilvl w:val="1"/>
          <w:numId w:val="2"/>
        </w:numPr>
        <w:rPr>
          <w:rFonts w:eastAsia="Times New Roman"/>
          <w:color w:val="2F5496" w:themeColor="accent1" w:themeShade="BF"/>
          <w:lang w:val="en-CA" w:eastAsia="en-US"/>
        </w:rPr>
      </w:pPr>
      <w:r w:rsidRPr="009D30CB">
        <w:rPr>
          <w:rFonts w:eastAsia="Times New Roman"/>
          <w:color w:val="2F5496" w:themeColor="accent1" w:themeShade="BF"/>
          <w:lang w:val="en-CA" w:eastAsia="en-US"/>
        </w:rPr>
        <w:t xml:space="preserve">The most important thing is that the </w:t>
      </w:r>
      <w:r w:rsidR="00E57E06" w:rsidRPr="009D30CB">
        <w:rPr>
          <w:rFonts w:eastAsia="Times New Roman"/>
          <w:color w:val="2F5496" w:themeColor="accent1" w:themeShade="BF"/>
          <w:lang w:val="en-CA" w:eastAsia="en-US"/>
        </w:rPr>
        <w:t>governments</w:t>
      </w:r>
      <w:r w:rsidRPr="009D30CB">
        <w:rPr>
          <w:rFonts w:eastAsia="Times New Roman"/>
          <w:color w:val="2F5496" w:themeColor="accent1" w:themeShade="BF"/>
          <w:lang w:val="en-CA" w:eastAsia="en-US"/>
        </w:rPr>
        <w:t xml:space="preserve"> of the two countries </w:t>
      </w:r>
      <w:r w:rsidR="00E57E06" w:rsidRPr="009D30CB">
        <w:rPr>
          <w:rFonts w:eastAsia="Times New Roman"/>
          <w:color w:val="2F5496" w:themeColor="accent1" w:themeShade="BF"/>
          <w:lang w:val="en-CA" w:eastAsia="en-US"/>
        </w:rPr>
        <w:t>are</w:t>
      </w:r>
      <w:r w:rsidRPr="009D30CB">
        <w:rPr>
          <w:rFonts w:eastAsia="Times New Roman"/>
          <w:color w:val="2F5496" w:themeColor="accent1" w:themeShade="BF"/>
          <w:lang w:val="en-CA" w:eastAsia="en-US"/>
        </w:rPr>
        <w:t xml:space="preserve"> requesting UNDP to support the execution of the project.</w:t>
      </w:r>
    </w:p>
    <w:p w14:paraId="06571CC6" w14:textId="77777777" w:rsidR="00B51163" w:rsidRPr="009D30CB" w:rsidRDefault="00B51163" w:rsidP="008B2CCE">
      <w:pPr>
        <w:pStyle w:val="ListParagraph"/>
        <w:ind w:left="1440"/>
        <w:rPr>
          <w:rFonts w:eastAsia="Times New Roman"/>
          <w:color w:val="2F5496" w:themeColor="accent1" w:themeShade="BF"/>
          <w:lang w:val="en-CA" w:eastAsia="en-US"/>
        </w:rPr>
      </w:pPr>
    </w:p>
    <w:p w14:paraId="3C444EE3" w14:textId="23933FEB" w:rsidR="00B51163" w:rsidRPr="009D30CB" w:rsidRDefault="00B51163" w:rsidP="008B2CCE">
      <w:pPr>
        <w:pStyle w:val="ListParagraph"/>
        <w:ind w:left="1440"/>
        <w:rPr>
          <w:rFonts w:eastAsia="Times New Roman"/>
          <w:color w:val="2F5496" w:themeColor="accent1" w:themeShade="BF"/>
          <w:lang w:val="en-CA" w:eastAsia="en-US"/>
        </w:rPr>
      </w:pPr>
    </w:p>
    <w:p w14:paraId="01FBFC74" w14:textId="77777777" w:rsidR="00B51163" w:rsidRPr="00574D17" w:rsidRDefault="00B51163"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lang w:val="en-CA"/>
        </w:rPr>
      </w:pPr>
    </w:p>
    <w:p w14:paraId="2C9B9674"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On the matter of formulation of ONE regional SAP, it is encouraged that this process is stimulated through the establishment of a binational commission for watershed management, throughout the lifetime of the project.</w:t>
      </w:r>
    </w:p>
    <w:p w14:paraId="67E79E1B"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BA953F7"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6A07029E"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9FC6A13"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p>
    <w:p w14:paraId="537E2C59"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2A783D2E"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61CFE84C"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000F9C9B"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71F7967C"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000000"/>
          <w:sz w:val="24"/>
          <w:szCs w:val="24"/>
        </w:rPr>
        <w:t>UNDP Response, 2 July 2019</w:t>
      </w:r>
    </w:p>
    <w:p w14:paraId="42550B62"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3A28B49"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 xml:space="preserve">1) Please insert a map illustrating the connectivity between the three rivers, as well as the </w:t>
      </w:r>
      <w:proofErr w:type="spellStart"/>
      <w:r w:rsidRPr="00B91005">
        <w:rPr>
          <w:rFonts w:ascii="Times New Roman" w:eastAsia="Times New Roman" w:hAnsi="Times New Roman" w:cs="Times New Roman"/>
          <w:color w:val="212529"/>
          <w:sz w:val="24"/>
          <w:szCs w:val="24"/>
          <w:shd w:val="clear" w:color="auto" w:fill="FFFF00"/>
          <w:lang w:val="en-GB"/>
        </w:rPr>
        <w:t>Tulcan</w:t>
      </w:r>
      <w:proofErr w:type="spellEnd"/>
      <w:r w:rsidRPr="00B91005">
        <w:rPr>
          <w:rFonts w:ascii="Times New Roman" w:eastAsia="Times New Roman" w:hAnsi="Times New Roman" w:cs="Times New Roman"/>
          <w:color w:val="212529"/>
          <w:sz w:val="24"/>
          <w:szCs w:val="24"/>
          <w:shd w:val="clear" w:color="auto" w:fill="FFFF00"/>
          <w:lang w:val="en-GB"/>
        </w:rPr>
        <w:t xml:space="preserve"> Aquifer.</w:t>
      </w:r>
    </w:p>
    <w:p w14:paraId="1DC663D0"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See figure 2 of the PRODOC, it shows the three transboundary river basins. The same figure has been included in the CEO Endorsement Request.</w:t>
      </w:r>
    </w:p>
    <w:p w14:paraId="5EEFD271"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xml:space="preserve">There is no official map for the </w:t>
      </w:r>
      <w:proofErr w:type="spellStart"/>
      <w:r w:rsidRPr="00B91005">
        <w:rPr>
          <w:rFonts w:ascii="Times New Roman" w:eastAsia="Times New Roman" w:hAnsi="Times New Roman" w:cs="Times New Roman"/>
          <w:color w:val="212529"/>
          <w:sz w:val="24"/>
          <w:szCs w:val="24"/>
          <w:lang w:val="en-GB"/>
        </w:rPr>
        <w:t>Tulcán</w:t>
      </w:r>
      <w:proofErr w:type="spellEnd"/>
      <w:r w:rsidRPr="00B91005">
        <w:rPr>
          <w:rFonts w:ascii="Times New Roman" w:eastAsia="Times New Roman" w:hAnsi="Times New Roman" w:cs="Times New Roman"/>
          <w:color w:val="212529"/>
          <w:sz w:val="24"/>
          <w:szCs w:val="24"/>
          <w:lang w:val="en-GB"/>
        </w:rPr>
        <w:t xml:space="preserve"> - </w:t>
      </w:r>
      <w:proofErr w:type="spellStart"/>
      <w:r w:rsidRPr="00B91005">
        <w:rPr>
          <w:rFonts w:ascii="Times New Roman" w:eastAsia="Times New Roman" w:hAnsi="Times New Roman" w:cs="Times New Roman"/>
          <w:color w:val="212529"/>
          <w:sz w:val="24"/>
          <w:szCs w:val="24"/>
          <w:lang w:val="en-GB"/>
        </w:rPr>
        <w:t>Ipiales</w:t>
      </w:r>
      <w:proofErr w:type="spellEnd"/>
      <w:r w:rsidRPr="00B91005">
        <w:rPr>
          <w:rFonts w:ascii="Times New Roman" w:eastAsia="Times New Roman" w:hAnsi="Times New Roman" w:cs="Times New Roman"/>
          <w:color w:val="212529"/>
          <w:sz w:val="24"/>
          <w:szCs w:val="24"/>
          <w:lang w:val="en-GB"/>
        </w:rPr>
        <w:t xml:space="preserve"> aquifer (information is very scant). The only rough estimate of its location, size and shape is presented in UNESCO (2007). This map has </w:t>
      </w:r>
      <w:proofErr w:type="spellStart"/>
      <w:r w:rsidRPr="00B91005">
        <w:rPr>
          <w:rFonts w:ascii="Times New Roman" w:eastAsia="Times New Roman" w:hAnsi="Times New Roman" w:cs="Times New Roman"/>
          <w:color w:val="212529"/>
          <w:sz w:val="24"/>
          <w:szCs w:val="24"/>
          <w:lang w:val="en-GB"/>
        </w:rPr>
        <w:t>bee</w:t>
      </w:r>
      <w:proofErr w:type="spellEnd"/>
      <w:r w:rsidRPr="00B91005">
        <w:rPr>
          <w:rFonts w:ascii="Times New Roman" w:eastAsia="Times New Roman" w:hAnsi="Times New Roman" w:cs="Times New Roman"/>
          <w:color w:val="212529"/>
          <w:sz w:val="24"/>
          <w:szCs w:val="24"/>
          <w:lang w:val="en-GB"/>
        </w:rPr>
        <w:t xml:space="preserve"> included in both the PRODOC and CEO Endorsement Request.</w:t>
      </w:r>
    </w:p>
    <w:p w14:paraId="31691583"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w:t>
      </w:r>
    </w:p>
    <w:p w14:paraId="276B21FA" w14:textId="77777777" w:rsidR="00B91005" w:rsidRPr="003D7DC1"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lang w:val="es-419"/>
        </w:rPr>
      </w:pPr>
      <w:r w:rsidRPr="00B91005">
        <w:rPr>
          <w:rFonts w:ascii="Times New Roman" w:eastAsia="Times New Roman" w:hAnsi="Times New Roman" w:cs="Times New Roman"/>
          <w:color w:val="212529"/>
          <w:sz w:val="24"/>
          <w:szCs w:val="24"/>
          <w:lang w:val="es-PA"/>
        </w:rPr>
        <w:t>UNESCO. 2007.  Sistemas Acuíferos Transfronterizos en la   Américas – Evaluación Preliminar. Serie ISARM Américas N°1: 178 pp. En línea: http://www.oas.org/dsd/Water/Documentos/Sistemas%20Acu%C3%ADferos%20Transfronterizos%20en%20las%20Am%C3%A9ricas.pdf</w:t>
      </w:r>
    </w:p>
    <w:p w14:paraId="54033010" w14:textId="77777777" w:rsidR="00B91005" w:rsidRPr="003D7DC1"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lang w:val="es-419"/>
        </w:rPr>
      </w:pPr>
      <w:r w:rsidRPr="00B91005">
        <w:rPr>
          <w:rFonts w:ascii="Times New Roman" w:eastAsia="Times New Roman" w:hAnsi="Times New Roman" w:cs="Times New Roman"/>
          <w:color w:val="212529"/>
          <w:sz w:val="24"/>
          <w:szCs w:val="24"/>
          <w:shd w:val="clear" w:color="auto" w:fill="FFFF00"/>
          <w:lang w:val="es-PA"/>
        </w:rPr>
        <w:t> </w:t>
      </w:r>
    </w:p>
    <w:p w14:paraId="1957B127"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 xml:space="preserve">2) Please include description on how the project interventions, as well as the TDA/SAP process will impact the </w:t>
      </w:r>
      <w:proofErr w:type="spellStart"/>
      <w:r w:rsidRPr="00B91005">
        <w:rPr>
          <w:rFonts w:ascii="Times New Roman" w:eastAsia="Times New Roman" w:hAnsi="Times New Roman" w:cs="Times New Roman"/>
          <w:color w:val="212529"/>
          <w:sz w:val="24"/>
          <w:szCs w:val="24"/>
          <w:shd w:val="clear" w:color="auto" w:fill="FFFF00"/>
          <w:lang w:val="en-GB"/>
        </w:rPr>
        <w:t>tulcan</w:t>
      </w:r>
      <w:proofErr w:type="spellEnd"/>
      <w:r w:rsidRPr="00B91005">
        <w:rPr>
          <w:rFonts w:ascii="Times New Roman" w:eastAsia="Times New Roman" w:hAnsi="Times New Roman" w:cs="Times New Roman"/>
          <w:color w:val="212529"/>
          <w:sz w:val="24"/>
          <w:szCs w:val="24"/>
          <w:shd w:val="clear" w:color="auto" w:fill="FFFF00"/>
          <w:lang w:val="en-GB"/>
        </w:rPr>
        <w:t xml:space="preserve"> Aquifer and the management between these three unique transboundary interconnected rivers, </w:t>
      </w:r>
    </w:p>
    <w:p w14:paraId="5433E8C1"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xml:space="preserve">This is explained in the strategy section of the PRODOC (paragraphs 83-86) and paragraph 52-55 of the CEO Endorsement Request. The current situation is quite complex; therefore, the proposed project will focus on fostering binational cooperative work to build a binding strategic programme. The implementation of the TDA / SAP process will facilitate to understand the key role of water governance (which is very weak) as well as the need to address other key matters like domestic pollution, assess the status of and strengthen conjunctive management of the </w:t>
      </w:r>
      <w:proofErr w:type="spellStart"/>
      <w:r w:rsidRPr="00B91005">
        <w:rPr>
          <w:rFonts w:ascii="Times New Roman" w:eastAsia="Times New Roman" w:hAnsi="Times New Roman" w:cs="Times New Roman"/>
          <w:color w:val="212529"/>
          <w:sz w:val="24"/>
          <w:szCs w:val="24"/>
          <w:lang w:val="en-GB"/>
        </w:rPr>
        <w:t>Tulcán</w:t>
      </w:r>
      <w:proofErr w:type="spellEnd"/>
      <w:r w:rsidRPr="00B91005">
        <w:rPr>
          <w:rFonts w:ascii="Times New Roman" w:eastAsia="Times New Roman" w:hAnsi="Times New Roman" w:cs="Times New Roman"/>
          <w:color w:val="212529"/>
          <w:sz w:val="24"/>
          <w:szCs w:val="24"/>
          <w:lang w:val="en-GB"/>
        </w:rPr>
        <w:t xml:space="preserve"> – </w:t>
      </w:r>
      <w:proofErr w:type="spellStart"/>
      <w:r w:rsidRPr="00B91005">
        <w:rPr>
          <w:rFonts w:ascii="Times New Roman" w:eastAsia="Times New Roman" w:hAnsi="Times New Roman" w:cs="Times New Roman"/>
          <w:color w:val="212529"/>
          <w:sz w:val="24"/>
          <w:szCs w:val="24"/>
          <w:lang w:val="en-GB"/>
        </w:rPr>
        <w:t>Ipiales</w:t>
      </w:r>
      <w:proofErr w:type="spellEnd"/>
      <w:r w:rsidRPr="00B91005">
        <w:rPr>
          <w:rFonts w:ascii="Times New Roman" w:eastAsia="Times New Roman" w:hAnsi="Times New Roman" w:cs="Times New Roman"/>
          <w:color w:val="212529"/>
          <w:sz w:val="24"/>
          <w:szCs w:val="24"/>
          <w:lang w:val="en-GB"/>
        </w:rPr>
        <w:t xml:space="preserve"> aquifer (one of the thematic reports focus on the aquifer) and to improve information sharing and exchange.</w:t>
      </w:r>
    </w:p>
    <w:p w14:paraId="667507CE"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 </w:t>
      </w:r>
    </w:p>
    <w:p w14:paraId="32B965EB"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 xml:space="preserve">3) Please elaborate on how the project is planning to be executed in the project areas that </w:t>
      </w:r>
      <w:proofErr w:type="spellStart"/>
      <w:r w:rsidRPr="00B91005">
        <w:rPr>
          <w:rFonts w:ascii="Times New Roman" w:eastAsia="Times New Roman" w:hAnsi="Times New Roman" w:cs="Times New Roman"/>
          <w:color w:val="212529"/>
          <w:sz w:val="24"/>
          <w:szCs w:val="24"/>
          <w:shd w:val="clear" w:color="auto" w:fill="FFFF00"/>
          <w:lang w:val="en-GB"/>
        </w:rPr>
        <w:t>expereince</w:t>
      </w:r>
      <w:proofErr w:type="spellEnd"/>
      <w:r w:rsidRPr="00B91005">
        <w:rPr>
          <w:rFonts w:ascii="Times New Roman" w:eastAsia="Times New Roman" w:hAnsi="Times New Roman" w:cs="Times New Roman"/>
          <w:color w:val="212529"/>
          <w:sz w:val="24"/>
          <w:szCs w:val="24"/>
          <w:shd w:val="clear" w:color="auto" w:fill="FFFF00"/>
          <w:lang w:val="en-GB"/>
        </w:rPr>
        <w:t xml:space="preserve"> illegal crop production and processing. </w:t>
      </w:r>
    </w:p>
    <w:p w14:paraId="0D87BA6C"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The project will apply conflict-sensitive planning and will prepare and implement a security plan with guidance from UNDP security personnel.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conflict-sensitive approaches (based on the risk analysis and security plan) will be mainstreamed into the multi-year and annual work plans. Budget notes 22 and 30 describe the resources to be invested in these matters.</w:t>
      </w:r>
    </w:p>
    <w:p w14:paraId="2B0770BE"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4) The TDA/SAP will be informed by a complex process, including input from three transboundary river systems and one aquifer. Please elaborate on how this process is foreseen to be developed, and how it will lead to one TDA and one SAP.</w:t>
      </w:r>
    </w:p>
    <w:p w14:paraId="577CE2A4"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to foster local engagement and understanding of the linkages between local water courses and the transboundary dimension.</w:t>
      </w:r>
    </w:p>
    <w:p w14:paraId="6D0FA191"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During project preparation it was not possible to reach an agreement on having one or three SAPs for the transboundary watersheds. The three basins are quite different </w:t>
      </w:r>
      <w:bookmarkStart w:id="1" w:name="_Hlk12457458"/>
      <w:r w:rsidRPr="00B91005">
        <w:rPr>
          <w:rFonts w:ascii="Times New Roman" w:eastAsia="Times New Roman" w:hAnsi="Times New Roman" w:cs="Times New Roman"/>
          <w:color w:val="212529"/>
          <w:sz w:val="24"/>
          <w:szCs w:val="24"/>
          <w:lang w:val="en-GB"/>
        </w:rPr>
        <w:t>necessitating the need for separate TDAs; since the SAPs involve bi-national policy harmonization, it is possible that the 3 basins could be treated under a single overarching SAP, with subsidiary elements specific to each basin as required. </w:t>
      </w:r>
      <w:bookmarkEnd w:id="1"/>
      <w:r w:rsidRPr="00B91005">
        <w:rPr>
          <w:rFonts w:ascii="Times New Roman" w:eastAsia="Times New Roman" w:hAnsi="Times New Roman" w:cs="Times New Roman"/>
          <w:color w:val="212529"/>
          <w:sz w:val="24"/>
          <w:szCs w:val="24"/>
          <w:lang w:val="en-GB"/>
        </w:rPr>
        <w:t xml:space="preserve">Therefore, it was agreed during PPG that during TDA preparation it will be decided the best course of action. Regarding the </w:t>
      </w:r>
      <w:proofErr w:type="spellStart"/>
      <w:r w:rsidRPr="00B91005">
        <w:rPr>
          <w:rFonts w:ascii="Times New Roman" w:eastAsia="Times New Roman" w:hAnsi="Times New Roman" w:cs="Times New Roman"/>
          <w:color w:val="212529"/>
          <w:sz w:val="24"/>
          <w:szCs w:val="24"/>
          <w:lang w:val="en-GB"/>
        </w:rPr>
        <w:t>Tulcán</w:t>
      </w:r>
      <w:proofErr w:type="spellEnd"/>
      <w:r w:rsidRPr="00B91005">
        <w:rPr>
          <w:rFonts w:ascii="Times New Roman" w:eastAsia="Times New Roman" w:hAnsi="Times New Roman" w:cs="Times New Roman"/>
          <w:color w:val="212529"/>
          <w:sz w:val="24"/>
          <w:szCs w:val="24"/>
          <w:lang w:val="en-GB"/>
        </w:rPr>
        <w:t xml:space="preserve"> – </w:t>
      </w:r>
      <w:proofErr w:type="spellStart"/>
      <w:r w:rsidRPr="00B91005">
        <w:rPr>
          <w:rFonts w:ascii="Times New Roman" w:eastAsia="Times New Roman" w:hAnsi="Times New Roman" w:cs="Times New Roman"/>
          <w:color w:val="212529"/>
          <w:sz w:val="24"/>
          <w:szCs w:val="24"/>
          <w:lang w:val="en-GB"/>
        </w:rPr>
        <w:t>Ipiales</w:t>
      </w:r>
      <w:proofErr w:type="spellEnd"/>
      <w:r w:rsidRPr="00B91005">
        <w:rPr>
          <w:rFonts w:ascii="Times New Roman" w:eastAsia="Times New Roman" w:hAnsi="Times New Roman" w:cs="Times New Roman"/>
          <w:color w:val="212529"/>
          <w:sz w:val="24"/>
          <w:szCs w:val="24"/>
          <w:lang w:val="en-GB"/>
        </w:rPr>
        <w:t xml:space="preserve"> aquifer, existing information is negligible therefore the proposed project will (</w:t>
      </w:r>
      <w:proofErr w:type="spellStart"/>
      <w:r w:rsidRPr="00B91005">
        <w:rPr>
          <w:rFonts w:ascii="Times New Roman" w:eastAsia="Times New Roman" w:hAnsi="Times New Roman" w:cs="Times New Roman"/>
          <w:color w:val="212529"/>
          <w:sz w:val="24"/>
          <w:szCs w:val="24"/>
          <w:lang w:val="en-GB"/>
        </w:rPr>
        <w:t>i</w:t>
      </w:r>
      <w:proofErr w:type="spellEnd"/>
      <w:r w:rsidRPr="00B91005">
        <w:rPr>
          <w:rFonts w:ascii="Times New Roman" w:eastAsia="Times New Roman" w:hAnsi="Times New Roman" w:cs="Times New Roman"/>
          <w:color w:val="212529"/>
          <w:sz w:val="24"/>
          <w:szCs w:val="24"/>
          <w:lang w:val="en-GB"/>
        </w:rPr>
        <w:t>) call attention to the need to advance towards collaborative management and (ii) generate some information, it will be for the countries to decide during the TDA and SAP process how to proceed.</w:t>
      </w:r>
    </w:p>
    <w:p w14:paraId="0BB61869"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5) The four thematic reports under the TDA seems to omit data sharing agreements and how a data sharing mechanism is to be set up and managed in a way so both countries have full confidence in the system and the data it hosts. </w:t>
      </w:r>
    </w:p>
    <w:p w14:paraId="63D33ACD"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proofErr w:type="gramStart"/>
      <w:r w:rsidRPr="00B91005">
        <w:rPr>
          <w:rFonts w:ascii="Times New Roman" w:eastAsia="Times New Roman" w:hAnsi="Times New Roman" w:cs="Times New Roman"/>
          <w:color w:val="212529"/>
          <w:sz w:val="24"/>
          <w:szCs w:val="24"/>
          <w:lang w:val="en-GB"/>
        </w:rPr>
        <w:t>At the moment</w:t>
      </w:r>
      <w:proofErr w:type="gramEnd"/>
      <w:r w:rsidRPr="00B91005">
        <w:rPr>
          <w:rFonts w:ascii="Times New Roman" w:eastAsia="Times New Roman" w:hAnsi="Times New Roman" w:cs="Times New Roman"/>
          <w:color w:val="212529"/>
          <w:sz w:val="24"/>
          <w:szCs w:val="24"/>
          <w:lang w:val="en-GB"/>
        </w:rPr>
        <w:t xml:space="preserve">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In addition, the results framework includes in indicator 3 to have (</w:t>
      </w:r>
      <w:proofErr w:type="spellStart"/>
      <w:r w:rsidRPr="00B91005">
        <w:rPr>
          <w:rFonts w:ascii="Times New Roman" w:eastAsia="Times New Roman" w:hAnsi="Times New Roman" w:cs="Times New Roman"/>
          <w:color w:val="212529"/>
          <w:sz w:val="24"/>
          <w:szCs w:val="24"/>
          <w:lang w:val="en-GB"/>
        </w:rPr>
        <w:t>i</w:t>
      </w:r>
      <w:proofErr w:type="spellEnd"/>
      <w:r w:rsidRPr="00B91005">
        <w:rPr>
          <w:rFonts w:ascii="Times New Roman" w:eastAsia="Times New Roman" w:hAnsi="Times New Roman" w:cs="Times New Roman"/>
          <w:color w:val="212529"/>
          <w:sz w:val="24"/>
          <w:szCs w:val="24"/>
          <w:lang w:val="en-GB"/>
        </w:rPr>
        <w:t>) a binational protocol for monitoring water quality and (ii) a binational protocol to exchange and share hydrometeorological information.</w:t>
      </w:r>
    </w:p>
    <w:p w14:paraId="3983AF54"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 xml:space="preserve">6) Insert paragraph on 1% of GEF financing will be </w:t>
      </w:r>
      <w:proofErr w:type="spellStart"/>
      <w:r w:rsidRPr="00B91005">
        <w:rPr>
          <w:rFonts w:ascii="Times New Roman" w:eastAsia="Times New Roman" w:hAnsi="Times New Roman" w:cs="Times New Roman"/>
          <w:color w:val="212529"/>
          <w:sz w:val="24"/>
          <w:szCs w:val="24"/>
          <w:shd w:val="clear" w:color="auto" w:fill="FFFF00"/>
          <w:lang w:val="en-GB"/>
        </w:rPr>
        <w:t>supporitng</w:t>
      </w:r>
      <w:proofErr w:type="spellEnd"/>
      <w:r w:rsidRPr="00B91005">
        <w:rPr>
          <w:rFonts w:ascii="Times New Roman" w:eastAsia="Times New Roman" w:hAnsi="Times New Roman" w:cs="Times New Roman"/>
          <w:color w:val="212529"/>
          <w:sz w:val="24"/>
          <w:szCs w:val="24"/>
          <w:shd w:val="clear" w:color="auto" w:fill="FFFF00"/>
          <w:lang w:val="en-GB"/>
        </w:rPr>
        <w:t xml:space="preserve"> IWLEARN activities, such as setting up and hosting a project website, sharing of project </w:t>
      </w:r>
      <w:proofErr w:type="spellStart"/>
      <w:r w:rsidRPr="00B91005">
        <w:rPr>
          <w:rFonts w:ascii="Times New Roman" w:eastAsia="Times New Roman" w:hAnsi="Times New Roman" w:cs="Times New Roman"/>
          <w:color w:val="212529"/>
          <w:sz w:val="24"/>
          <w:szCs w:val="24"/>
          <w:shd w:val="clear" w:color="auto" w:fill="FFFF00"/>
          <w:lang w:val="en-GB"/>
        </w:rPr>
        <w:t>acheivements</w:t>
      </w:r>
      <w:proofErr w:type="spellEnd"/>
      <w:r w:rsidRPr="00B91005">
        <w:rPr>
          <w:rFonts w:ascii="Times New Roman" w:eastAsia="Times New Roman" w:hAnsi="Times New Roman" w:cs="Times New Roman"/>
          <w:color w:val="212529"/>
          <w:sz w:val="24"/>
          <w:szCs w:val="24"/>
          <w:shd w:val="clear" w:color="auto" w:fill="FFFF00"/>
          <w:lang w:val="en-GB"/>
        </w:rPr>
        <w:t xml:space="preserve">, among others through </w:t>
      </w:r>
      <w:proofErr w:type="spellStart"/>
      <w:r w:rsidRPr="00B91005">
        <w:rPr>
          <w:rFonts w:ascii="Times New Roman" w:eastAsia="Times New Roman" w:hAnsi="Times New Roman" w:cs="Times New Roman"/>
          <w:color w:val="212529"/>
          <w:sz w:val="24"/>
          <w:szCs w:val="24"/>
          <w:shd w:val="clear" w:color="auto" w:fill="FFFF00"/>
          <w:lang w:val="en-GB"/>
        </w:rPr>
        <w:t>atleast</w:t>
      </w:r>
      <w:proofErr w:type="spellEnd"/>
      <w:r w:rsidRPr="00B91005">
        <w:rPr>
          <w:rFonts w:ascii="Times New Roman" w:eastAsia="Times New Roman" w:hAnsi="Times New Roman" w:cs="Times New Roman"/>
          <w:color w:val="212529"/>
          <w:sz w:val="24"/>
          <w:szCs w:val="24"/>
          <w:shd w:val="clear" w:color="auto" w:fill="FFFF00"/>
          <w:lang w:val="en-GB"/>
        </w:rPr>
        <w:t xml:space="preserve"> one </w:t>
      </w:r>
      <w:proofErr w:type="spellStart"/>
      <w:r w:rsidRPr="00B91005">
        <w:rPr>
          <w:rFonts w:ascii="Times New Roman" w:eastAsia="Times New Roman" w:hAnsi="Times New Roman" w:cs="Times New Roman"/>
          <w:color w:val="212529"/>
          <w:sz w:val="24"/>
          <w:szCs w:val="24"/>
          <w:shd w:val="clear" w:color="auto" w:fill="FFFF00"/>
          <w:lang w:val="en-GB"/>
        </w:rPr>
        <w:t>expereince</w:t>
      </w:r>
      <w:proofErr w:type="spellEnd"/>
      <w:r w:rsidRPr="00B91005">
        <w:rPr>
          <w:rFonts w:ascii="Times New Roman" w:eastAsia="Times New Roman" w:hAnsi="Times New Roman" w:cs="Times New Roman"/>
          <w:color w:val="212529"/>
          <w:sz w:val="24"/>
          <w:szCs w:val="24"/>
          <w:shd w:val="clear" w:color="auto" w:fill="FFFF00"/>
          <w:lang w:val="en-GB"/>
        </w:rPr>
        <w:t xml:space="preserve"> note. Further these funds will also support project </w:t>
      </w:r>
      <w:proofErr w:type="spellStart"/>
      <w:r w:rsidRPr="00B91005">
        <w:rPr>
          <w:rFonts w:ascii="Times New Roman" w:eastAsia="Times New Roman" w:hAnsi="Times New Roman" w:cs="Times New Roman"/>
          <w:color w:val="212529"/>
          <w:sz w:val="24"/>
          <w:szCs w:val="24"/>
          <w:shd w:val="clear" w:color="auto" w:fill="FFFF00"/>
          <w:lang w:val="en-GB"/>
        </w:rPr>
        <w:t>particiaption</w:t>
      </w:r>
      <w:proofErr w:type="spellEnd"/>
      <w:r w:rsidRPr="00B91005">
        <w:rPr>
          <w:rFonts w:ascii="Times New Roman" w:eastAsia="Times New Roman" w:hAnsi="Times New Roman" w:cs="Times New Roman"/>
          <w:color w:val="212529"/>
          <w:sz w:val="24"/>
          <w:szCs w:val="24"/>
          <w:shd w:val="clear" w:color="auto" w:fill="FFFF00"/>
          <w:lang w:val="en-GB"/>
        </w:rPr>
        <w:t xml:space="preserve"> in relevant IWLEARN organised events as well as all IWCs during project implementation. </w:t>
      </w:r>
    </w:p>
    <w:p w14:paraId="0BE9EFBA"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Included new paragraphs 113 in PRODOC and 82 in CEO Endorsement Request.</w:t>
      </w:r>
    </w:p>
    <w:p w14:paraId="289E6D9E"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 xml:space="preserve">7) The results framework </w:t>
      </w:r>
      <w:proofErr w:type="gramStart"/>
      <w:r w:rsidRPr="00B91005">
        <w:rPr>
          <w:rFonts w:ascii="Times New Roman" w:eastAsia="Times New Roman" w:hAnsi="Times New Roman" w:cs="Times New Roman"/>
          <w:color w:val="212529"/>
          <w:sz w:val="24"/>
          <w:szCs w:val="24"/>
          <w:shd w:val="clear" w:color="auto" w:fill="FFFF00"/>
          <w:lang w:val="en-GB"/>
        </w:rPr>
        <w:t>have</w:t>
      </w:r>
      <w:proofErr w:type="gramEnd"/>
      <w:r w:rsidRPr="00B91005">
        <w:rPr>
          <w:rFonts w:ascii="Times New Roman" w:eastAsia="Times New Roman" w:hAnsi="Times New Roman" w:cs="Times New Roman"/>
          <w:color w:val="212529"/>
          <w:sz w:val="24"/>
          <w:szCs w:val="24"/>
          <w:shd w:val="clear" w:color="auto" w:fill="FFFF00"/>
          <w:lang w:val="en-GB"/>
        </w:rPr>
        <w:t xml:space="preserve"> no quantifiable indicators to measure the impact of the demo investments. Please insert</w:t>
      </w:r>
    </w:p>
    <w:p w14:paraId="60DFFEF8"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Each pilot has a set of indicators in its Results Framework, please see Annex 11 of the PRODOC.</w:t>
      </w:r>
    </w:p>
    <w:p w14:paraId="0C454F42"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8) There are several co-financing letters missing. </w:t>
      </w:r>
    </w:p>
    <w:p w14:paraId="59FE3E50"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xml:space="preserve">There are 20 contributors and 19 </w:t>
      </w:r>
      <w:proofErr w:type="spellStart"/>
      <w:r w:rsidRPr="00B91005">
        <w:rPr>
          <w:rFonts w:ascii="Times New Roman" w:eastAsia="Times New Roman" w:hAnsi="Times New Roman" w:cs="Times New Roman"/>
          <w:color w:val="212529"/>
          <w:sz w:val="24"/>
          <w:szCs w:val="24"/>
          <w:lang w:val="en-GB"/>
        </w:rPr>
        <w:t>cofinancing</w:t>
      </w:r>
      <w:proofErr w:type="spellEnd"/>
      <w:r w:rsidRPr="00B91005">
        <w:rPr>
          <w:rFonts w:ascii="Times New Roman" w:eastAsia="Times New Roman" w:hAnsi="Times New Roman" w:cs="Times New Roman"/>
          <w:color w:val="212529"/>
          <w:sz w:val="24"/>
          <w:szCs w:val="24"/>
          <w:lang w:val="en-GB"/>
        </w:rPr>
        <w:t xml:space="preserve"> letters. MAE and SENAGUA have their contributions outlined in a single letter. The </w:t>
      </w:r>
      <w:proofErr w:type="spellStart"/>
      <w:r w:rsidRPr="00B91005">
        <w:rPr>
          <w:rFonts w:ascii="Times New Roman" w:eastAsia="Times New Roman" w:hAnsi="Times New Roman" w:cs="Times New Roman"/>
          <w:color w:val="212529"/>
          <w:sz w:val="24"/>
          <w:szCs w:val="24"/>
          <w:lang w:val="en-GB"/>
        </w:rPr>
        <w:t>cofinancing</w:t>
      </w:r>
      <w:proofErr w:type="spellEnd"/>
      <w:r w:rsidRPr="00B91005">
        <w:rPr>
          <w:rFonts w:ascii="Times New Roman" w:eastAsia="Times New Roman" w:hAnsi="Times New Roman" w:cs="Times New Roman"/>
          <w:color w:val="212529"/>
          <w:sz w:val="24"/>
          <w:szCs w:val="24"/>
          <w:lang w:val="en-GB"/>
        </w:rPr>
        <w:t xml:space="preserve"> letters have been merged in the file “5753 co-financing letters”.</w:t>
      </w:r>
    </w:p>
    <w:p w14:paraId="09A96AC4"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 xml:space="preserve">9) </w:t>
      </w:r>
      <w:proofErr w:type="spellStart"/>
      <w:r w:rsidRPr="00B91005">
        <w:rPr>
          <w:rFonts w:ascii="Times New Roman" w:eastAsia="Times New Roman" w:hAnsi="Times New Roman" w:cs="Times New Roman"/>
          <w:color w:val="212529"/>
          <w:sz w:val="24"/>
          <w:szCs w:val="24"/>
          <w:shd w:val="clear" w:color="auto" w:fill="FFFF00"/>
          <w:lang w:val="en-GB"/>
        </w:rPr>
        <w:t>Cofinancing</w:t>
      </w:r>
      <w:proofErr w:type="spellEnd"/>
      <w:r w:rsidRPr="00B91005">
        <w:rPr>
          <w:rFonts w:ascii="Times New Roman" w:eastAsia="Times New Roman" w:hAnsi="Times New Roman" w:cs="Times New Roman"/>
          <w:color w:val="212529"/>
          <w:sz w:val="24"/>
          <w:szCs w:val="24"/>
          <w:shd w:val="clear" w:color="auto" w:fill="FFFF00"/>
          <w:lang w:val="en-GB"/>
        </w:rPr>
        <w:t xml:space="preserve"> amounts may have been reversed. Reason for this statement, is that the majority of the </w:t>
      </w:r>
      <w:proofErr w:type="spellStart"/>
      <w:r w:rsidRPr="00B91005">
        <w:rPr>
          <w:rFonts w:ascii="Times New Roman" w:eastAsia="Times New Roman" w:hAnsi="Times New Roman" w:cs="Times New Roman"/>
          <w:color w:val="212529"/>
          <w:sz w:val="24"/>
          <w:szCs w:val="24"/>
          <w:shd w:val="clear" w:color="auto" w:fill="FFFF00"/>
          <w:lang w:val="en-GB"/>
        </w:rPr>
        <w:t>cofinancing</w:t>
      </w:r>
      <w:proofErr w:type="spellEnd"/>
      <w:r w:rsidRPr="00B91005">
        <w:rPr>
          <w:rFonts w:ascii="Times New Roman" w:eastAsia="Times New Roman" w:hAnsi="Times New Roman" w:cs="Times New Roman"/>
          <w:color w:val="212529"/>
          <w:sz w:val="24"/>
          <w:szCs w:val="24"/>
          <w:shd w:val="clear" w:color="auto" w:fill="FFFF00"/>
          <w:lang w:val="en-GB"/>
        </w:rPr>
        <w:t xml:space="preserve"> has been listed as grant financing, and the much smaller part as in-kind. This is truly unique. Please explain.</w:t>
      </w:r>
    </w:p>
    <w:p w14:paraId="4371A3AA"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In line with GEF guidance on co-financing, we have included as grant contributions the following:</w:t>
      </w:r>
    </w:p>
    <w:p w14:paraId="79A08F04"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Ongoing projects and future projects financed by bilateral donors, international organizations and international NGOs that have similar objectives or the same objectives as the project.</w:t>
      </w:r>
    </w:p>
    <w:p w14:paraId="1F9B79A0"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Ongoing projects and future projects financed by government entities (e.g., central government, sectional governments, municipality).</w:t>
      </w:r>
    </w:p>
    <w:p w14:paraId="2A95BBA1"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We have included as in-kind contributions the following:</w:t>
      </w:r>
    </w:p>
    <w:p w14:paraId="4D4BD46C"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71211144"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The costs of government personnel and public institutions (e.g., ministries, research institutions) that will participate actively in the implementation of the project -- for example, percentage of staff costs of people who implement day-to-day monitoring activities or serve as project counterparts, participate in meetings, participate in field visits, help with documentation review (technicians and authorities). Such activities are considered in kind co-financing.</w:t>
      </w:r>
    </w:p>
    <w:p w14:paraId="1CA05C56"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The costs incurred by project beneficiaries and project partners in the process of improving their practices are considered in kind co-financing.</w:t>
      </w:r>
    </w:p>
    <w:p w14:paraId="4F0301D1"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10) under Core indicator 7, no shared water systems have been listed at PIF stage. Please change so that the database entry reflects upon the same as at time of CEO Endorsement. </w:t>
      </w:r>
    </w:p>
    <w:p w14:paraId="4169A011"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xml:space="preserve">The PIF of this project did not include Core Indicators (it is GEF 6). The figures in the CEO Endorsement Request are correct, </w:t>
      </w:r>
      <w:proofErr w:type="gramStart"/>
      <w:r w:rsidRPr="00B91005">
        <w:rPr>
          <w:rFonts w:ascii="Times New Roman" w:eastAsia="Times New Roman" w:hAnsi="Times New Roman" w:cs="Times New Roman"/>
          <w:color w:val="212529"/>
          <w:sz w:val="24"/>
          <w:szCs w:val="24"/>
          <w:lang w:val="en-GB"/>
        </w:rPr>
        <w:t>at the moment</w:t>
      </w:r>
      <w:proofErr w:type="gramEnd"/>
      <w:r w:rsidRPr="00B91005">
        <w:rPr>
          <w:rFonts w:ascii="Times New Roman" w:eastAsia="Times New Roman" w:hAnsi="Times New Roman" w:cs="Times New Roman"/>
          <w:color w:val="212529"/>
          <w:sz w:val="24"/>
          <w:szCs w:val="24"/>
          <w:lang w:val="en-GB"/>
        </w:rPr>
        <w:t xml:space="preserve"> there are zero shared ecosystems under new management. It is expected to have improved conditions by mid-term.</w:t>
      </w:r>
    </w:p>
    <w:p w14:paraId="0C2E90A8"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noProof/>
          <w:color w:val="000000"/>
          <w:sz w:val="24"/>
          <w:szCs w:val="24"/>
          <w:lang w:val="en-GB"/>
        </w:rPr>
        <mc:AlternateContent>
          <mc:Choice Requires="wps">
            <w:drawing>
              <wp:inline distT="0" distB="0" distL="0" distR="0" wp14:anchorId="30F27F75" wp14:editId="6210899D">
                <wp:extent cx="5947410" cy="1199515"/>
                <wp:effectExtent l="0" t="0" r="0" b="0"/>
                <wp:docPr id="1" name="AutoShape 2" descr="C:\Users\CARLIN~1.JEA\AppData\Local\Temp\msohtmlclip1\01\clip_image002.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7410" cy="1199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721526" id="AutoShape 2" o:spid="_x0000_s1026" style="width:468.3pt;height:9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" filled="f" stroked="f">
                <o:lock v:ext="edit" aspectratio="t"/>
                <w10:anchorlock/>
              </v:rect>
            </w:pict>
          </mc:Fallback>
        </mc:AlternateContent>
      </w:r>
    </w:p>
    <w:p w14:paraId="717046C2"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11) will the project be working towards establishing a regional management organisation between the two countries to facilitate cooperation on the transboundary system(s) to be worked on in this proposed investment?</w:t>
      </w:r>
    </w:p>
    <w:p w14:paraId="7B57767C"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xml:space="preserve">Possibly. There are already binational structures that can be used as a platform for transboundary management (see paragraphs 78-80 of the PRODOC) and it is </w:t>
      </w:r>
      <w:proofErr w:type="spellStart"/>
      <w:r w:rsidRPr="00B91005">
        <w:rPr>
          <w:rFonts w:ascii="Times New Roman" w:eastAsia="Times New Roman" w:hAnsi="Times New Roman" w:cs="Times New Roman"/>
          <w:color w:val="212529"/>
          <w:sz w:val="24"/>
          <w:szCs w:val="24"/>
          <w:lang w:val="en-GB"/>
        </w:rPr>
        <w:t>anticipatted</w:t>
      </w:r>
      <w:proofErr w:type="spellEnd"/>
      <w:r w:rsidRPr="00B91005">
        <w:rPr>
          <w:rFonts w:ascii="Times New Roman" w:eastAsia="Times New Roman" w:hAnsi="Times New Roman" w:cs="Times New Roman"/>
          <w:color w:val="212529"/>
          <w:sz w:val="24"/>
          <w:szCs w:val="24"/>
          <w:lang w:val="en-GB"/>
        </w:rPr>
        <w:t xml:space="preserve"> the project will build upon existing instruments. There are also preliminary conversations about signing an agreement to establish a binational commission for watershed management. This matter will be discussed and decided during the TDA / SAP process. </w:t>
      </w:r>
    </w:p>
    <w:p w14:paraId="6569768B"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br/>
      </w:r>
    </w:p>
    <w:p w14:paraId="19F5AA4F"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b/>
          <w:bCs/>
          <w:color w:val="212529"/>
          <w:sz w:val="24"/>
          <w:szCs w:val="24"/>
          <w:u w:val="single"/>
          <w:lang w:val="en-GB"/>
        </w:rPr>
        <w:t>UNDP Response, 13 August 2019</w:t>
      </w:r>
    </w:p>
    <w:p w14:paraId="00935D30"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1)  </w:t>
      </w:r>
      <w:r w:rsidRPr="00B91005">
        <w:rPr>
          <w:rFonts w:ascii="Times New Roman" w:eastAsia="Times New Roman" w:hAnsi="Times New Roman" w:cs="Times New Roman"/>
          <w:color w:val="212529"/>
          <w:sz w:val="24"/>
          <w:szCs w:val="24"/>
          <w:shd w:val="clear" w:color="auto" w:fill="FFFF00"/>
        </w:rPr>
        <w:t>As indicated before, during project preparation the countries did not reach an agreement on having one or three SAPs (see answer to comment 4 above). It was agreed that during TDA preparation both countries will decide the course of action. A factor that will influence this decision will be the development of ongoing conversations to develop an agreement to establish a binational commission for watershed management. However, these conversations are at very a very initial stage.</w:t>
      </w:r>
    </w:p>
    <w:p w14:paraId="306AAEAA"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br/>
      </w:r>
    </w:p>
    <w:p w14:paraId="07BB7A64"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2)  </w:t>
      </w:r>
      <w:r w:rsidRPr="00B91005">
        <w:rPr>
          <w:rFonts w:ascii="Times New Roman" w:eastAsia="Times New Roman" w:hAnsi="Times New Roman" w:cs="Times New Roman"/>
          <w:color w:val="212529"/>
          <w:sz w:val="24"/>
          <w:szCs w:val="24"/>
          <w:shd w:val="clear" w:color="auto" w:fill="FFFF00"/>
        </w:rPr>
        <w:t>The three pilot interventions do have quantifiable indicators in their results frameworks. Please see:</w:t>
      </w:r>
    </w:p>
    <w:p w14:paraId="3E530A02"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xml:space="preserve">Pilot 1. </w:t>
      </w:r>
      <w:proofErr w:type="spellStart"/>
      <w:r w:rsidRPr="00B91005">
        <w:rPr>
          <w:rFonts w:ascii="Times New Roman" w:eastAsia="Times New Roman" w:hAnsi="Times New Roman" w:cs="Times New Roman"/>
          <w:color w:val="212529"/>
          <w:sz w:val="24"/>
          <w:szCs w:val="24"/>
          <w:shd w:val="clear" w:color="auto" w:fill="FFFF00"/>
        </w:rPr>
        <w:t>Vermifilters</w:t>
      </w:r>
      <w:proofErr w:type="spellEnd"/>
      <w:r w:rsidRPr="00B91005">
        <w:rPr>
          <w:rFonts w:ascii="Times New Roman" w:eastAsia="Times New Roman" w:hAnsi="Times New Roman" w:cs="Times New Roman"/>
          <w:color w:val="212529"/>
          <w:sz w:val="24"/>
          <w:szCs w:val="24"/>
          <w:shd w:val="clear" w:color="auto" w:fill="FFFF00"/>
        </w:rPr>
        <w:t>. Page 27 of Annex 11.</w:t>
      </w:r>
    </w:p>
    <w:p w14:paraId="12B3CF5A"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Pilot 2. Hydro-meteorological information system. Page 44 of Annex 11.</w:t>
      </w:r>
    </w:p>
    <w:p w14:paraId="1726589C"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Pilot 3. Bioengineering for landslides. Page 72 of Annex 11.</w:t>
      </w:r>
    </w:p>
    <w:p w14:paraId="352212E4"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Only pilot 1 is in line with one of the 19 stress reduction measures listed in the International Waters tracking tool. This is: “Municipal wastewater pollution reduction - N, P &amp; BOD (kg/</w:t>
      </w:r>
      <w:proofErr w:type="spellStart"/>
      <w:r w:rsidRPr="00B91005">
        <w:rPr>
          <w:rFonts w:ascii="Times New Roman" w:eastAsia="Times New Roman" w:hAnsi="Times New Roman" w:cs="Times New Roman"/>
          <w:color w:val="212529"/>
          <w:sz w:val="24"/>
          <w:szCs w:val="24"/>
          <w:shd w:val="clear" w:color="auto" w:fill="FFFF00"/>
        </w:rPr>
        <w:t>yr</w:t>
      </w:r>
      <w:proofErr w:type="spellEnd"/>
      <w:r w:rsidRPr="00B91005">
        <w:rPr>
          <w:rFonts w:ascii="Times New Roman" w:eastAsia="Times New Roman" w:hAnsi="Times New Roman" w:cs="Times New Roman"/>
          <w:color w:val="212529"/>
          <w:sz w:val="24"/>
          <w:szCs w:val="24"/>
          <w:shd w:val="clear" w:color="auto" w:fill="FFFF00"/>
        </w:rPr>
        <w:t>)”.</w:t>
      </w:r>
    </w:p>
    <w:p w14:paraId="773B93D6"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The other two pilots have quantifiable indicators in their results frameworks, but they are aligned with the scope of the intervention (e.g., number of people trained in community bioengineering). In the overall results framework (Annex A of the CEO endorsement request form), additional indicators for the pilot intervention were included (see indicators 14 to 17 in Annex A):</w:t>
      </w:r>
    </w:p>
    <w:p w14:paraId="43A35EDF"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Indicator 14: (corresponds to pilot 1)</w:t>
      </w:r>
    </w:p>
    <w:p w14:paraId="6D7B5AAA"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The discharge of each treatment plant complies with the pertinent national standard.</w:t>
      </w:r>
    </w:p>
    <w:p w14:paraId="30521ACE"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w:t>
      </w:r>
    </w:p>
    <w:p w14:paraId="58DB0BCE"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w:t>
      </w:r>
    </w:p>
    <w:p w14:paraId="6660B5CD"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Indicator 15: (corresponds to pilot 2)</w:t>
      </w:r>
    </w:p>
    <w:p w14:paraId="272B5CC1"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Number of people accessing hydrometeorological information of the transboundary basins</w:t>
      </w:r>
    </w:p>
    <w:p w14:paraId="45922570"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w:t>
      </w:r>
    </w:p>
    <w:p w14:paraId="12B324EA"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Indicator 16: (corresponds to pilot 3)</w:t>
      </w:r>
    </w:p>
    <w:p w14:paraId="7D9BD5B5"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Surface (ha) protected from landslides with bioengineering</w:t>
      </w:r>
    </w:p>
    <w:p w14:paraId="5E628381"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w:t>
      </w:r>
    </w:p>
    <w:p w14:paraId="045BC45C"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Indicator 17: (corresponds to the prefeasibility study)</w:t>
      </w:r>
    </w:p>
    <w:p w14:paraId="4F889E64"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Public investment (USD) that finances improvements in water systems in Nariño</w:t>
      </w:r>
    </w:p>
    <w:p w14:paraId="4731392B"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As requested, the stress reduction indicator for pilot one has been included in the overall results framework in Annex A of the CEO endorsement request and section VI of the PRODOC</w:t>
      </w:r>
    </w:p>
    <w:p w14:paraId="466B1477"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xml:space="preserve">With regards to volume of domestic wastewater to be treated by the </w:t>
      </w:r>
      <w:proofErr w:type="spellStart"/>
      <w:r w:rsidRPr="00B91005">
        <w:rPr>
          <w:rFonts w:ascii="Times New Roman" w:eastAsia="Times New Roman" w:hAnsi="Times New Roman" w:cs="Times New Roman"/>
          <w:color w:val="212529"/>
          <w:sz w:val="24"/>
          <w:szCs w:val="24"/>
          <w:shd w:val="clear" w:color="auto" w:fill="FFFF00"/>
        </w:rPr>
        <w:t>vermifilters</w:t>
      </w:r>
      <w:proofErr w:type="spellEnd"/>
      <w:r w:rsidRPr="00B91005">
        <w:rPr>
          <w:rFonts w:ascii="Times New Roman" w:eastAsia="Times New Roman" w:hAnsi="Times New Roman" w:cs="Times New Roman"/>
          <w:color w:val="212529"/>
          <w:sz w:val="24"/>
          <w:szCs w:val="24"/>
          <w:shd w:val="clear" w:color="auto" w:fill="FFFF00"/>
        </w:rPr>
        <w:t>, the target is 11,000,000 m</w:t>
      </w:r>
      <w:r w:rsidRPr="00B91005">
        <w:rPr>
          <w:rFonts w:ascii="Times New Roman" w:eastAsia="Times New Roman" w:hAnsi="Times New Roman" w:cs="Times New Roman"/>
          <w:color w:val="212529"/>
          <w:sz w:val="24"/>
          <w:szCs w:val="24"/>
          <w:shd w:val="clear" w:color="auto" w:fill="FFFF00"/>
          <w:vertAlign w:val="superscript"/>
        </w:rPr>
        <w:t>3</w:t>
      </w:r>
      <w:r w:rsidRPr="00B91005">
        <w:rPr>
          <w:rFonts w:ascii="Times New Roman" w:eastAsia="Times New Roman" w:hAnsi="Times New Roman" w:cs="Times New Roman"/>
          <w:color w:val="212529"/>
          <w:sz w:val="24"/>
          <w:szCs w:val="24"/>
          <w:shd w:val="clear" w:color="auto" w:fill="FFFF00"/>
        </w:rPr>
        <w:t xml:space="preserve"> per year. Indeed, the treated volume is very low with regards to the total size of the three watersheds. However, it </w:t>
      </w:r>
      <w:proofErr w:type="gramStart"/>
      <w:r w:rsidRPr="00B91005">
        <w:rPr>
          <w:rFonts w:ascii="Times New Roman" w:eastAsia="Times New Roman" w:hAnsi="Times New Roman" w:cs="Times New Roman"/>
          <w:color w:val="212529"/>
          <w:sz w:val="24"/>
          <w:szCs w:val="24"/>
          <w:shd w:val="clear" w:color="auto" w:fill="FFFF00"/>
        </w:rPr>
        <w:t>has to</w:t>
      </w:r>
      <w:proofErr w:type="gramEnd"/>
      <w:r w:rsidRPr="00B91005">
        <w:rPr>
          <w:rFonts w:ascii="Times New Roman" w:eastAsia="Times New Roman" w:hAnsi="Times New Roman" w:cs="Times New Roman"/>
          <w:color w:val="212529"/>
          <w:sz w:val="24"/>
          <w:szCs w:val="24"/>
          <w:shd w:val="clear" w:color="auto" w:fill="FFFF00"/>
        </w:rPr>
        <w:t xml:space="preserve"> be taken into account that;</w:t>
      </w:r>
    </w:p>
    <w:p w14:paraId="14FCFE03"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xml:space="preserve">1. The pilot is aimed at introducing practical demonstration of the use of </w:t>
      </w:r>
      <w:proofErr w:type="spellStart"/>
      <w:r w:rsidRPr="00B91005">
        <w:rPr>
          <w:rFonts w:ascii="Times New Roman" w:eastAsia="Times New Roman" w:hAnsi="Times New Roman" w:cs="Times New Roman"/>
          <w:color w:val="212529"/>
          <w:sz w:val="24"/>
          <w:szCs w:val="24"/>
          <w:shd w:val="clear" w:color="auto" w:fill="FFFF00"/>
        </w:rPr>
        <w:t>vermifilters</w:t>
      </w:r>
      <w:proofErr w:type="spellEnd"/>
      <w:r w:rsidRPr="00B91005">
        <w:rPr>
          <w:rFonts w:ascii="Times New Roman" w:eastAsia="Times New Roman" w:hAnsi="Times New Roman" w:cs="Times New Roman"/>
          <w:color w:val="212529"/>
          <w:sz w:val="24"/>
          <w:szCs w:val="24"/>
          <w:shd w:val="clear" w:color="auto" w:fill="FFFF00"/>
        </w:rPr>
        <w:t xml:space="preserve"> to treat domestic wastewater in rural communities. The purpose is to introduce a low-cost easy-to-use technology that in addition generate humus and an effluent that can be used for irrigation.</w:t>
      </w:r>
    </w:p>
    <w:p w14:paraId="48A97854"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2. The pilot intervention will be developed in four rural communities that have a low population. The number of direct beneficiaries is about 41,156 people (see table 11 in page 13 of Annex 11).</w:t>
      </w:r>
    </w:p>
    <w:p w14:paraId="287A140C"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br/>
      </w:r>
    </w:p>
    <w:p w14:paraId="6E5FC88E"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3)  Rio Markers for climate have been detailed in section F and Annex F of the CEO endorsement request.</w:t>
      </w:r>
    </w:p>
    <w:p w14:paraId="6B9DD244"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br/>
      </w:r>
    </w:p>
    <w:p w14:paraId="20985D16"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xml:space="preserve">4)  Paragraph 190 of the PRODOC indicates that UNDP will be implementing agency and that SENAGUA and MADS will be the executing entities in Ecuador and Colombia, respectively. Being a binational project, the implementing partner is the agency that is responsible for managing the binational actions on behalf of both countries (in this case SENAGUA, as agreed by both countries) and the corresponding national activities. MADS will administer the corresponding national activities. This is explained in paragraphs 140 – 144 of the CEO endorsement </w:t>
      </w:r>
      <w:proofErr w:type="gramStart"/>
      <w:r w:rsidRPr="00B91005">
        <w:rPr>
          <w:rFonts w:ascii="Times New Roman" w:eastAsia="Times New Roman" w:hAnsi="Times New Roman" w:cs="Times New Roman"/>
          <w:color w:val="212529"/>
          <w:sz w:val="24"/>
          <w:szCs w:val="24"/>
          <w:shd w:val="clear" w:color="auto" w:fill="FFFF00"/>
        </w:rPr>
        <w:t>request</w:t>
      </w:r>
      <w:proofErr w:type="gramEnd"/>
      <w:r w:rsidRPr="00B91005">
        <w:rPr>
          <w:rFonts w:ascii="Times New Roman" w:eastAsia="Times New Roman" w:hAnsi="Times New Roman" w:cs="Times New Roman"/>
          <w:color w:val="212529"/>
          <w:sz w:val="24"/>
          <w:szCs w:val="24"/>
          <w:shd w:val="clear" w:color="auto" w:fill="FFFF00"/>
        </w:rPr>
        <w:t xml:space="preserve"> and paragraphs 190 and 234-237 of the PRODOC.  Letters from GEF OFPs for both countries are attached to this resubmission.</w:t>
      </w:r>
    </w:p>
    <w:p w14:paraId="1037DB81"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br/>
      </w:r>
    </w:p>
    <w:p w14:paraId="49EC946B"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5)  New start date would depend on CEO End approval.</w:t>
      </w:r>
    </w:p>
    <w:p w14:paraId="14069B53"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br/>
      </w:r>
    </w:p>
    <w:p w14:paraId="5C817972"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6E1CF064"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673F0E55"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 However, please explain question 9 above</w:t>
      </w:r>
    </w:p>
    <w:p w14:paraId="7915C331"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2EE39B8"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9th of July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Addressed</w:t>
      </w:r>
    </w:p>
    <w:p w14:paraId="182918B2"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p>
    <w:p w14:paraId="7BA517C3"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078D8F66"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5CC303C2"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0742329"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275B522"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 xml:space="preserve">4. Does the project </w:t>
      </w:r>
      <w:proofErr w:type="gramStart"/>
      <w:r w:rsidRPr="00B91005">
        <w:rPr>
          <w:rFonts w:ascii="Times New Roman" w:eastAsia="Times New Roman" w:hAnsi="Times New Roman" w:cs="Times New Roman"/>
          <w:b/>
          <w:bCs/>
          <w:color w:val="212529"/>
          <w:sz w:val="24"/>
          <w:szCs w:val="24"/>
        </w:rPr>
        <w:t>take into account</w:t>
      </w:r>
      <w:proofErr w:type="gramEnd"/>
      <w:r w:rsidRPr="00B91005">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38B2C001"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3C7CBA5C"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w:t>
      </w:r>
    </w:p>
    <w:p w14:paraId="180626A7"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3F05963B"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54612CCD"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2F00865F"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22FB271"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3ADD8147"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5. Is co-financing confirmed and evidence provided?</w:t>
      </w:r>
    </w:p>
    <w:p w14:paraId="5EB54DAB"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6C7180E5"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xml:space="preserve">): Partly, please ensure all </w:t>
      </w:r>
      <w:proofErr w:type="spellStart"/>
      <w:r w:rsidRPr="00B91005">
        <w:rPr>
          <w:rFonts w:ascii="Times New Roman" w:eastAsia="Times New Roman" w:hAnsi="Times New Roman" w:cs="Times New Roman"/>
          <w:color w:val="212529"/>
          <w:sz w:val="24"/>
          <w:szCs w:val="24"/>
        </w:rPr>
        <w:t>cofinance</w:t>
      </w:r>
      <w:proofErr w:type="spellEnd"/>
      <w:r w:rsidRPr="00B91005">
        <w:rPr>
          <w:rFonts w:ascii="Times New Roman" w:eastAsia="Times New Roman" w:hAnsi="Times New Roman" w:cs="Times New Roman"/>
          <w:color w:val="212529"/>
          <w:sz w:val="24"/>
          <w:szCs w:val="24"/>
        </w:rPr>
        <w:t xml:space="preserve"> letters have been uploaded and further please explain the unique blend of </w:t>
      </w:r>
      <w:proofErr w:type="spellStart"/>
      <w:r w:rsidRPr="00B91005">
        <w:rPr>
          <w:rFonts w:ascii="Times New Roman" w:eastAsia="Times New Roman" w:hAnsi="Times New Roman" w:cs="Times New Roman"/>
          <w:color w:val="212529"/>
          <w:sz w:val="24"/>
          <w:szCs w:val="24"/>
        </w:rPr>
        <w:t>cofinance</w:t>
      </w:r>
      <w:proofErr w:type="spellEnd"/>
      <w:r w:rsidRPr="00B91005">
        <w:rPr>
          <w:rFonts w:ascii="Times New Roman" w:eastAsia="Times New Roman" w:hAnsi="Times New Roman" w:cs="Times New Roman"/>
          <w:color w:val="212529"/>
          <w:sz w:val="24"/>
          <w:szCs w:val="24"/>
        </w:rPr>
        <w:t xml:space="preserve"> in this project. </w:t>
      </w:r>
    </w:p>
    <w:p w14:paraId="596AC0FC"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t>10th of July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xml:space="preserve">): Partly, the </w:t>
      </w:r>
      <w:proofErr w:type="spellStart"/>
      <w:r w:rsidRPr="00B91005">
        <w:rPr>
          <w:rFonts w:ascii="Times New Roman" w:eastAsia="Times New Roman" w:hAnsi="Times New Roman" w:cs="Times New Roman"/>
          <w:color w:val="212529"/>
          <w:sz w:val="24"/>
          <w:szCs w:val="24"/>
        </w:rPr>
        <w:t>cofinancing</w:t>
      </w:r>
      <w:proofErr w:type="spellEnd"/>
      <w:r w:rsidRPr="00B91005">
        <w:rPr>
          <w:rFonts w:ascii="Times New Roman" w:eastAsia="Times New Roman" w:hAnsi="Times New Roman" w:cs="Times New Roman"/>
          <w:color w:val="212529"/>
          <w:sz w:val="24"/>
          <w:szCs w:val="24"/>
        </w:rPr>
        <w:t xml:space="preserve"> letter from INAMHI mentions a grant amount of $169299, however, in table C a grant financing amount of 169230 has been included. Please make sure there is coherency between </w:t>
      </w:r>
      <w:proofErr w:type="spellStart"/>
      <w:r w:rsidRPr="00B91005">
        <w:rPr>
          <w:rFonts w:ascii="Times New Roman" w:eastAsia="Times New Roman" w:hAnsi="Times New Roman" w:cs="Times New Roman"/>
          <w:color w:val="212529"/>
          <w:sz w:val="24"/>
          <w:szCs w:val="24"/>
        </w:rPr>
        <w:t>cofinancing</w:t>
      </w:r>
      <w:proofErr w:type="spellEnd"/>
      <w:r w:rsidRPr="00B91005">
        <w:rPr>
          <w:rFonts w:ascii="Times New Roman" w:eastAsia="Times New Roman" w:hAnsi="Times New Roman" w:cs="Times New Roman"/>
          <w:color w:val="212529"/>
          <w:sz w:val="24"/>
          <w:szCs w:val="24"/>
        </w:rPr>
        <w:t xml:space="preserve"> letter amounts and what is included in the tables. throughout the submission.</w:t>
      </w:r>
    </w:p>
    <w:p w14:paraId="6F7A5DAF"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10th of September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Addressed.</w:t>
      </w:r>
    </w:p>
    <w:p w14:paraId="4468F01F"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p>
    <w:p w14:paraId="08D09E52"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46566716"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7BBD92C7"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32B4C9B0"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5CAA4645"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000000"/>
          <w:sz w:val="24"/>
          <w:szCs w:val="24"/>
        </w:rPr>
        <w:t>UNDP Response, 2 July 2019</w:t>
      </w:r>
    </w:p>
    <w:p w14:paraId="0B569D09"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4D31F30"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lang w:val="en-GB"/>
        </w:rPr>
        <w:t>6th of June 2019 (</w:t>
      </w:r>
      <w:proofErr w:type="spellStart"/>
      <w:r w:rsidRPr="00B91005">
        <w:rPr>
          <w:rFonts w:ascii="Times New Roman" w:eastAsia="Times New Roman" w:hAnsi="Times New Roman" w:cs="Times New Roman"/>
          <w:color w:val="212529"/>
          <w:sz w:val="24"/>
          <w:szCs w:val="24"/>
          <w:shd w:val="clear" w:color="auto" w:fill="FFFF00"/>
          <w:lang w:val="en-GB"/>
        </w:rPr>
        <w:t>cseverin</w:t>
      </w:r>
      <w:proofErr w:type="spellEnd"/>
      <w:r w:rsidRPr="00B91005">
        <w:rPr>
          <w:rFonts w:ascii="Times New Roman" w:eastAsia="Times New Roman" w:hAnsi="Times New Roman" w:cs="Times New Roman"/>
          <w:color w:val="212529"/>
          <w:sz w:val="24"/>
          <w:szCs w:val="24"/>
          <w:shd w:val="clear" w:color="auto" w:fill="FFFF00"/>
          <w:lang w:val="en-GB"/>
        </w:rPr>
        <w:t xml:space="preserve">): Partly, please ensure all </w:t>
      </w:r>
      <w:proofErr w:type="spellStart"/>
      <w:r w:rsidRPr="00B91005">
        <w:rPr>
          <w:rFonts w:ascii="Times New Roman" w:eastAsia="Times New Roman" w:hAnsi="Times New Roman" w:cs="Times New Roman"/>
          <w:color w:val="212529"/>
          <w:sz w:val="24"/>
          <w:szCs w:val="24"/>
          <w:shd w:val="clear" w:color="auto" w:fill="FFFF00"/>
          <w:lang w:val="en-GB"/>
        </w:rPr>
        <w:t>cofinance</w:t>
      </w:r>
      <w:proofErr w:type="spellEnd"/>
      <w:r w:rsidRPr="00B91005">
        <w:rPr>
          <w:rFonts w:ascii="Times New Roman" w:eastAsia="Times New Roman" w:hAnsi="Times New Roman" w:cs="Times New Roman"/>
          <w:color w:val="212529"/>
          <w:sz w:val="24"/>
          <w:szCs w:val="24"/>
          <w:shd w:val="clear" w:color="auto" w:fill="FFFF00"/>
          <w:lang w:val="en-GB"/>
        </w:rPr>
        <w:t xml:space="preserve"> letters have been uploaded and further please explain the unique blend of </w:t>
      </w:r>
      <w:proofErr w:type="spellStart"/>
      <w:r w:rsidRPr="00B91005">
        <w:rPr>
          <w:rFonts w:ascii="Times New Roman" w:eastAsia="Times New Roman" w:hAnsi="Times New Roman" w:cs="Times New Roman"/>
          <w:color w:val="212529"/>
          <w:sz w:val="24"/>
          <w:szCs w:val="24"/>
          <w:shd w:val="clear" w:color="auto" w:fill="FFFF00"/>
          <w:lang w:val="en-GB"/>
        </w:rPr>
        <w:t>cofinance</w:t>
      </w:r>
      <w:proofErr w:type="spellEnd"/>
      <w:r w:rsidRPr="00B91005">
        <w:rPr>
          <w:rFonts w:ascii="Times New Roman" w:eastAsia="Times New Roman" w:hAnsi="Times New Roman" w:cs="Times New Roman"/>
          <w:color w:val="212529"/>
          <w:sz w:val="24"/>
          <w:szCs w:val="24"/>
          <w:shd w:val="clear" w:color="auto" w:fill="FFFF00"/>
          <w:lang w:val="en-GB"/>
        </w:rPr>
        <w:t xml:space="preserve"> in this project.</w:t>
      </w:r>
      <w:r w:rsidRPr="00B91005">
        <w:rPr>
          <w:rFonts w:ascii="Times New Roman" w:eastAsia="Times New Roman" w:hAnsi="Times New Roman" w:cs="Times New Roman"/>
          <w:color w:val="212529"/>
          <w:sz w:val="24"/>
          <w:szCs w:val="24"/>
          <w:lang w:val="en-GB"/>
        </w:rPr>
        <w:t> </w:t>
      </w:r>
    </w:p>
    <w:p w14:paraId="026041C5"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 </w:t>
      </w:r>
    </w:p>
    <w:p w14:paraId="41C7C110"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lang w:val="en-GB"/>
        </w:rPr>
        <w:t>Response to Secretariat comments</w:t>
      </w:r>
    </w:p>
    <w:p w14:paraId="274659E2"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333333"/>
          <w:sz w:val="24"/>
          <w:szCs w:val="24"/>
          <w:lang w:val="en-GB"/>
        </w:rPr>
        <w:t> </w:t>
      </w:r>
    </w:p>
    <w:p w14:paraId="50F30021"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333333"/>
          <w:sz w:val="24"/>
          <w:szCs w:val="24"/>
          <w:lang w:val="en-GB"/>
        </w:rPr>
        <w:t xml:space="preserve">All </w:t>
      </w:r>
      <w:proofErr w:type="spellStart"/>
      <w:r w:rsidRPr="00B91005">
        <w:rPr>
          <w:rFonts w:ascii="Times New Roman" w:eastAsia="Times New Roman" w:hAnsi="Times New Roman" w:cs="Times New Roman"/>
          <w:color w:val="333333"/>
          <w:sz w:val="24"/>
          <w:szCs w:val="24"/>
          <w:lang w:val="en-GB"/>
        </w:rPr>
        <w:t>cofinance</w:t>
      </w:r>
      <w:proofErr w:type="spellEnd"/>
      <w:r w:rsidRPr="00B91005">
        <w:rPr>
          <w:rFonts w:ascii="Times New Roman" w:eastAsia="Times New Roman" w:hAnsi="Times New Roman" w:cs="Times New Roman"/>
          <w:color w:val="333333"/>
          <w:sz w:val="24"/>
          <w:szCs w:val="24"/>
          <w:lang w:val="en-GB"/>
        </w:rPr>
        <w:t xml:space="preserve"> letters have been uploaded. As explained in the answer to question 9, grant co-financing is high because of the criteria used to classify grant and in-kind 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address the key issues identified during project preparation. Local governments are very keen to contribute to implement coordinated actions to address transboundary problems.</w:t>
      </w:r>
    </w:p>
    <w:p w14:paraId="1558C157"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333333"/>
          <w:sz w:val="24"/>
          <w:szCs w:val="24"/>
          <w:lang w:val="en-GB"/>
        </w:rPr>
        <w:br/>
      </w:r>
    </w:p>
    <w:p w14:paraId="08FDE7CC"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b/>
          <w:bCs/>
          <w:color w:val="333333"/>
          <w:sz w:val="24"/>
          <w:szCs w:val="24"/>
          <w:u w:val="single"/>
          <w:lang w:val="en-GB"/>
        </w:rPr>
        <w:t>UNDP Response, 13 August 2019</w:t>
      </w:r>
    </w:p>
    <w:p w14:paraId="0FB231A3" w14:textId="77777777" w:rsidR="00B91005" w:rsidRPr="00B91005" w:rsidRDefault="00B91005" w:rsidP="00B91005">
      <w:pPr>
        <w:shd w:val="clear" w:color="auto" w:fill="EEEEEE"/>
        <w:spacing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212529"/>
          <w:sz w:val="24"/>
          <w:szCs w:val="24"/>
          <w:shd w:val="clear" w:color="auto" w:fill="FFFF00"/>
        </w:rPr>
        <w:t xml:space="preserve">The USD 1.0 of the INAMHI </w:t>
      </w:r>
      <w:proofErr w:type="spellStart"/>
      <w:r w:rsidRPr="00B91005">
        <w:rPr>
          <w:rFonts w:ascii="Times New Roman" w:eastAsia="Times New Roman" w:hAnsi="Times New Roman" w:cs="Times New Roman"/>
          <w:color w:val="212529"/>
          <w:sz w:val="24"/>
          <w:szCs w:val="24"/>
          <w:shd w:val="clear" w:color="auto" w:fill="FFFF00"/>
        </w:rPr>
        <w:t>cofinancing</w:t>
      </w:r>
      <w:proofErr w:type="spellEnd"/>
      <w:r w:rsidRPr="00B91005">
        <w:rPr>
          <w:rFonts w:ascii="Times New Roman" w:eastAsia="Times New Roman" w:hAnsi="Times New Roman" w:cs="Times New Roman"/>
          <w:color w:val="212529"/>
          <w:sz w:val="24"/>
          <w:szCs w:val="24"/>
          <w:shd w:val="clear" w:color="auto" w:fill="FFFF00"/>
        </w:rPr>
        <w:t xml:space="preserve"> letter has been adjusted in the PRODOC and the CEO endorsement request. All the other values have been validated.</w:t>
      </w:r>
    </w:p>
    <w:p w14:paraId="4226FA5B" w14:textId="77777777" w:rsidR="00B91005" w:rsidRPr="00B91005" w:rsidRDefault="00B91005" w:rsidP="00B9100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91005">
        <w:rPr>
          <w:rFonts w:ascii="Times New Roman" w:eastAsia="Times New Roman" w:hAnsi="Times New Roman" w:cs="Times New Roman"/>
          <w:color w:val="333333"/>
          <w:sz w:val="24"/>
          <w:szCs w:val="24"/>
          <w:lang w:val="en-GB"/>
        </w:rPr>
        <w:br/>
      </w:r>
    </w:p>
    <w:p w14:paraId="6C5F3B1D"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6. Are relevant tracking tools completed?</w:t>
      </w:r>
    </w:p>
    <w:p w14:paraId="1C6BC15F"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6CE61A79"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NA</w:t>
      </w:r>
    </w:p>
    <w:p w14:paraId="5292804D"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5950FCFD"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130648C9"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7322F672"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1F5572CB"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2C21A77F" w14:textId="77777777" w:rsidR="00B91005" w:rsidRPr="00B91005" w:rsidRDefault="00B91005" w:rsidP="00B91005">
      <w:pPr>
        <w:shd w:val="clear" w:color="auto" w:fill="FCFCFC"/>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7. Only for Non-Grant Instrument: Has a reflow calendar been presented?</w:t>
      </w:r>
      <w:r w:rsidRPr="00B91005">
        <w:rPr>
          <w:rFonts w:ascii="Times New Roman" w:eastAsia="Times New Roman" w:hAnsi="Times New Roman" w:cs="Times New Roman"/>
          <w:b/>
          <w:bCs/>
          <w:color w:val="212529"/>
          <w:sz w:val="24"/>
          <w:szCs w:val="24"/>
        </w:rPr>
        <w:br/>
      </w:r>
    </w:p>
    <w:p w14:paraId="22236D22"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441E7B75"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NA</w:t>
      </w:r>
    </w:p>
    <w:p w14:paraId="607303A1"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p>
    <w:p w14:paraId="375F264F" w14:textId="77777777" w:rsidR="00B91005" w:rsidRPr="00B91005" w:rsidRDefault="00B91005" w:rsidP="00B91005">
      <w:pPr>
        <w:shd w:val="clear" w:color="auto" w:fill="FCFCFC"/>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584D70FA"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2DF3FD37"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0445EB05"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0955CF99"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3C09DD93"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618624B2"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w:t>
      </w:r>
    </w:p>
    <w:p w14:paraId="723AA7C3"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4F42E1A5"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53D74FE1"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06205BE2"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2271AB38"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7DC24D12"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 xml:space="preserve">9. Does the project include a budgeted M&amp;E Plan that </w:t>
      </w:r>
      <w:proofErr w:type="gramStart"/>
      <w:r w:rsidRPr="00B91005">
        <w:rPr>
          <w:rFonts w:ascii="Times New Roman" w:eastAsia="Times New Roman" w:hAnsi="Times New Roman" w:cs="Times New Roman"/>
          <w:b/>
          <w:bCs/>
          <w:color w:val="212529"/>
          <w:sz w:val="24"/>
          <w:szCs w:val="24"/>
        </w:rPr>
        <w:t>monitors</w:t>
      </w:r>
      <w:proofErr w:type="gramEnd"/>
      <w:r w:rsidRPr="00B91005">
        <w:rPr>
          <w:rFonts w:ascii="Times New Roman" w:eastAsia="Times New Roman" w:hAnsi="Times New Roman" w:cs="Times New Roman"/>
          <w:b/>
          <w:bCs/>
          <w:color w:val="212529"/>
          <w:sz w:val="24"/>
          <w:szCs w:val="24"/>
        </w:rPr>
        <w:t xml:space="preserve"> and measures results with indicators and targets?</w:t>
      </w:r>
    </w:p>
    <w:p w14:paraId="2213A18E"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66297B5B"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w:t>
      </w:r>
    </w:p>
    <w:p w14:paraId="606E49CB"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0211D4A1"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0116DCD7"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6522C7FF"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025F72B4"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22C0076F"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10. Does the project have descriptions of a knowledge management plan?</w:t>
      </w:r>
    </w:p>
    <w:p w14:paraId="3BE9EEF7"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188148B5"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w:t>
      </w:r>
    </w:p>
    <w:p w14:paraId="32CF0C77"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4C1DFA5C"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351A800D"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54AF4A63"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63C5A5BC"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3073FB1C"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Agency Responses</w:t>
      </w:r>
    </w:p>
    <w:p w14:paraId="6C752488"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p>
    <w:p w14:paraId="65075A8F"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11. Has the Agency adequately responded to comments at the PIF stage from:</w:t>
      </w:r>
    </w:p>
    <w:p w14:paraId="662A022E"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GEFSEC</w:t>
      </w:r>
    </w:p>
    <w:p w14:paraId="74A27D91"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p>
    <w:p w14:paraId="18B8223B"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6B060354"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 </w:t>
      </w:r>
    </w:p>
    <w:p w14:paraId="60BA9BCF"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71F83C6C"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5B32EE79"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BF37FE2"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577DD878"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11E6457E"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STAP</w:t>
      </w:r>
    </w:p>
    <w:p w14:paraId="4A04BAB4"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p>
    <w:p w14:paraId="327B739E"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450F4146"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w:t>
      </w:r>
    </w:p>
    <w:p w14:paraId="75480234"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668974AE"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424E37B7"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DBC2EA9"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756F8AA"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6E8E617B"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GEF Council</w:t>
      </w:r>
    </w:p>
    <w:p w14:paraId="673E8FB6"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p>
    <w:p w14:paraId="661C25D6"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60E47215"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Yes</w:t>
      </w:r>
    </w:p>
    <w:p w14:paraId="36F98CAF"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1E96F57C"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20545CB5"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5F754A3E"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31AE1919"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7F058F1F"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Convention Secretariat</w:t>
      </w:r>
    </w:p>
    <w:p w14:paraId="13509D90"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p>
    <w:p w14:paraId="16B95630"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5F2C1DBE" w14:textId="77777777" w:rsidR="00B91005" w:rsidRPr="00B91005" w:rsidRDefault="00B91005" w:rsidP="00B91005">
      <w:pPr>
        <w:shd w:val="clear" w:color="auto" w:fill="EEEEEE"/>
        <w:spacing w:after="0" w:line="240" w:lineRule="auto"/>
        <w:rPr>
          <w:rFonts w:ascii="Times New Roman" w:eastAsia="Times New Roman" w:hAnsi="Times New Roman" w:cs="Times New Roman"/>
          <w:color w:val="212529"/>
          <w:sz w:val="24"/>
          <w:szCs w:val="24"/>
        </w:rPr>
      </w:pPr>
    </w:p>
    <w:p w14:paraId="3A7DE59B"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0ADE2E26"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089D1C2F"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0E4EE948"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04581719"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27AC671"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Recommendation</w:t>
      </w:r>
    </w:p>
    <w:p w14:paraId="7B1BA4E7"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br/>
      </w:r>
    </w:p>
    <w:p w14:paraId="6E923989"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12. Is CEO endorsement recommended?</w:t>
      </w:r>
    </w:p>
    <w:p w14:paraId="7AB63447"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Secretariat Comment at CEO Endorsement</w:t>
      </w:r>
    </w:p>
    <w:p w14:paraId="3B007D35"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6th of June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No, please address above comments. </w:t>
      </w:r>
    </w:p>
    <w:p w14:paraId="1CD02602"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784EE6B3"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9th of July 2019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Please address remaining comments above. </w:t>
      </w:r>
    </w:p>
    <w:p w14:paraId="05F56847" w14:textId="77777777" w:rsidR="00B91005" w:rsidRPr="00B91005" w:rsidRDefault="00B91005" w:rsidP="00B9100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10th of September (</w:t>
      </w:r>
      <w:proofErr w:type="spellStart"/>
      <w:r w:rsidRPr="00B91005">
        <w:rPr>
          <w:rFonts w:ascii="Times New Roman" w:eastAsia="Times New Roman" w:hAnsi="Times New Roman" w:cs="Times New Roman"/>
          <w:color w:val="212529"/>
          <w:sz w:val="24"/>
          <w:szCs w:val="24"/>
        </w:rPr>
        <w:t>cseverin</w:t>
      </w:r>
      <w:proofErr w:type="spellEnd"/>
      <w:r w:rsidRPr="00B91005">
        <w:rPr>
          <w:rFonts w:ascii="Times New Roman" w:eastAsia="Times New Roman" w:hAnsi="Times New Roman" w:cs="Times New Roman"/>
          <w:color w:val="212529"/>
          <w:sz w:val="24"/>
          <w:szCs w:val="24"/>
        </w:rPr>
        <w:t>): Please address remaining comments above.</w:t>
      </w:r>
    </w:p>
    <w:p w14:paraId="32AE1A06"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p>
    <w:p w14:paraId="5C2934CA" w14:textId="77777777" w:rsidR="00B91005" w:rsidRPr="00B91005" w:rsidRDefault="00B91005" w:rsidP="00B91005">
      <w:pPr>
        <w:shd w:val="clear" w:color="auto" w:fill="FFFFFF"/>
        <w:spacing w:after="0" w:line="240" w:lineRule="auto"/>
        <w:rPr>
          <w:rFonts w:ascii="Times New Roman" w:eastAsia="Times New Roman" w:hAnsi="Times New Roman" w:cs="Times New Roman"/>
          <w:color w:val="212529"/>
          <w:sz w:val="24"/>
          <w:szCs w:val="24"/>
        </w:rPr>
      </w:pPr>
      <w:r w:rsidRPr="00B91005">
        <w:rPr>
          <w:rFonts w:ascii="Times New Roman" w:eastAsia="Times New Roman" w:hAnsi="Times New Roman" w:cs="Times New Roman"/>
          <w:color w:val="212529"/>
          <w:sz w:val="24"/>
          <w:szCs w:val="24"/>
        </w:rPr>
        <w:t>Response to Secretariat comments</w:t>
      </w:r>
    </w:p>
    <w:p w14:paraId="33DB16B4"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7702D1C0" w14:textId="77777777" w:rsidR="00B91005" w:rsidRPr="00B91005" w:rsidRDefault="00B91005" w:rsidP="00B91005">
      <w:pPr>
        <w:shd w:val="clear" w:color="auto" w:fill="F5F5F5"/>
        <w:spacing w:after="0"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4235B533" w14:textId="77777777" w:rsidR="00B91005" w:rsidRPr="00B91005" w:rsidRDefault="00B91005" w:rsidP="00B91005">
      <w:pPr>
        <w:shd w:val="clear" w:color="auto" w:fill="F5F5F5"/>
        <w:spacing w:line="240" w:lineRule="auto"/>
        <w:textAlignment w:val="center"/>
        <w:rPr>
          <w:rFonts w:ascii="Times New Roman" w:eastAsia="Times New Roman" w:hAnsi="Times New Roman" w:cs="Times New Roman"/>
          <w:color w:val="333333"/>
          <w:sz w:val="24"/>
          <w:szCs w:val="24"/>
        </w:rPr>
      </w:pPr>
      <w:r w:rsidRPr="00B91005">
        <w:rPr>
          <w:rFonts w:ascii="Times New Roman" w:eastAsia="Times New Roman" w:hAnsi="Times New Roman" w:cs="Times New Roman"/>
          <w:color w:val="333333"/>
          <w:sz w:val="24"/>
          <w:szCs w:val="24"/>
        </w:rPr>
        <w:t> </w:t>
      </w:r>
    </w:p>
    <w:p w14:paraId="21754883" w14:textId="77777777" w:rsidR="00B91005" w:rsidRPr="00B91005" w:rsidRDefault="00B91005" w:rsidP="00B91005">
      <w:pPr>
        <w:shd w:val="clear" w:color="auto" w:fill="FFFFFF"/>
        <w:spacing w:after="0" w:line="240" w:lineRule="auto"/>
        <w:rPr>
          <w:rFonts w:ascii="Times New Roman" w:eastAsia="Times New Roman" w:hAnsi="Times New Roman" w:cs="Times New Roman"/>
          <w:b/>
          <w:bCs/>
          <w:color w:val="212529"/>
          <w:sz w:val="24"/>
          <w:szCs w:val="24"/>
        </w:rPr>
      </w:pPr>
      <w:r w:rsidRPr="00B91005">
        <w:rPr>
          <w:rFonts w:ascii="Times New Roman" w:eastAsia="Times New Roman" w:hAnsi="Times New Roman" w:cs="Times New Roman"/>
          <w:b/>
          <w:bCs/>
          <w:color w:val="212529"/>
          <w:sz w:val="24"/>
          <w:szCs w:val="24"/>
        </w:rPr>
        <w:t>Review Dates</w:t>
      </w:r>
    </w:p>
    <w:p w14:paraId="2B6B7B0B" w14:textId="77777777" w:rsidR="00F75D7E" w:rsidRPr="00B91005" w:rsidRDefault="00F75D7E">
      <w:pPr>
        <w:rPr>
          <w:rFonts w:ascii="Times New Roman" w:hAnsi="Times New Roman" w:cs="Times New Roman"/>
          <w:sz w:val="24"/>
          <w:szCs w:val="24"/>
        </w:rPr>
      </w:pPr>
    </w:p>
    <w:sectPr w:rsidR="00F75D7E" w:rsidRPr="00B91005">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10190D" w14:textId="77777777" w:rsidR="003520F6" w:rsidRDefault="003520F6" w:rsidP="00B91005">
      <w:pPr>
        <w:spacing w:after="0" w:line="240" w:lineRule="auto"/>
      </w:pPr>
      <w:r>
        <w:separator/>
      </w:r>
    </w:p>
  </w:endnote>
  <w:endnote w:type="continuationSeparator" w:id="0">
    <w:p w14:paraId="2B7BA7A4" w14:textId="77777777" w:rsidR="003520F6" w:rsidRDefault="003520F6" w:rsidP="00B91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7662887"/>
      <w:docPartObj>
        <w:docPartGallery w:val="Page Numbers (Bottom of Page)"/>
        <w:docPartUnique/>
      </w:docPartObj>
    </w:sdtPr>
    <w:sdtEndPr>
      <w:rPr>
        <w:noProof/>
      </w:rPr>
    </w:sdtEndPr>
    <w:sdtContent>
      <w:p w14:paraId="301717B1" w14:textId="77777777" w:rsidR="00B91005" w:rsidRDefault="00B9100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F49F1F" w14:textId="77777777" w:rsidR="00B91005" w:rsidRDefault="00B910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D1AC5B" w14:textId="77777777" w:rsidR="003520F6" w:rsidRDefault="003520F6" w:rsidP="00B91005">
      <w:pPr>
        <w:spacing w:after="0" w:line="240" w:lineRule="auto"/>
      </w:pPr>
      <w:r>
        <w:separator/>
      </w:r>
    </w:p>
  </w:footnote>
  <w:footnote w:type="continuationSeparator" w:id="0">
    <w:p w14:paraId="1D377F3C" w14:textId="77777777" w:rsidR="003520F6" w:rsidRDefault="003520F6" w:rsidP="00B910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4A364E"/>
    <w:multiLevelType w:val="multilevel"/>
    <w:tmpl w:val="17F8F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D119AA"/>
    <w:multiLevelType w:val="hybridMultilevel"/>
    <w:tmpl w:val="0E52B85A"/>
    <w:lvl w:ilvl="0" w:tplc="965261E2">
      <w:start w:val="1"/>
      <w:numFmt w:val="bullet"/>
      <w:lvlText w:val="-"/>
      <w:lvlJc w:val="left"/>
      <w:pPr>
        <w:ind w:left="720" w:hanging="360"/>
      </w:pPr>
      <w:rPr>
        <w:rFonts w:ascii="Calibri" w:eastAsia="Calibri"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005"/>
    <w:rsid w:val="003520F6"/>
    <w:rsid w:val="003965EF"/>
    <w:rsid w:val="003D7DC1"/>
    <w:rsid w:val="003F681D"/>
    <w:rsid w:val="003F7402"/>
    <w:rsid w:val="004423F3"/>
    <w:rsid w:val="00574D17"/>
    <w:rsid w:val="005920B9"/>
    <w:rsid w:val="00633456"/>
    <w:rsid w:val="007E7A5F"/>
    <w:rsid w:val="0088372E"/>
    <w:rsid w:val="008B2CCE"/>
    <w:rsid w:val="008C2187"/>
    <w:rsid w:val="009D30CB"/>
    <w:rsid w:val="00B51163"/>
    <w:rsid w:val="00B91005"/>
    <w:rsid w:val="00CA0262"/>
    <w:rsid w:val="00D92C48"/>
    <w:rsid w:val="00D94FD8"/>
    <w:rsid w:val="00E3087C"/>
    <w:rsid w:val="00E44556"/>
    <w:rsid w:val="00E57E06"/>
    <w:rsid w:val="00F13021"/>
    <w:rsid w:val="00F67668"/>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9BB60"/>
  <w15:chartTrackingRefBased/>
  <w15:docId w15:val="{B9D36906-9204-4D60-ABB2-F27A7FC36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10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1005"/>
    <w:rPr>
      <w:rFonts w:ascii="Segoe UI" w:hAnsi="Segoe UI" w:cs="Segoe UI"/>
      <w:sz w:val="18"/>
      <w:szCs w:val="18"/>
    </w:rPr>
  </w:style>
  <w:style w:type="paragraph" w:styleId="Header">
    <w:name w:val="header"/>
    <w:basedOn w:val="Normal"/>
    <w:link w:val="HeaderChar"/>
    <w:uiPriority w:val="99"/>
    <w:unhideWhenUsed/>
    <w:rsid w:val="00B910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1005"/>
  </w:style>
  <w:style w:type="paragraph" w:styleId="Footer">
    <w:name w:val="footer"/>
    <w:basedOn w:val="Normal"/>
    <w:link w:val="FooterChar"/>
    <w:uiPriority w:val="99"/>
    <w:unhideWhenUsed/>
    <w:rsid w:val="00B910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1005"/>
  </w:style>
  <w:style w:type="paragraph" w:styleId="ListParagraph">
    <w:name w:val="List Paragraph"/>
    <w:basedOn w:val="Normal"/>
    <w:uiPriority w:val="34"/>
    <w:qFormat/>
    <w:rsid w:val="00B51163"/>
    <w:pPr>
      <w:spacing w:after="0" w:line="240" w:lineRule="auto"/>
      <w:ind w:left="720"/>
    </w:pPr>
    <w:rPr>
      <w:rFonts w:ascii="Calibri" w:hAnsi="Calibri" w:cs="Calibri"/>
      <w:lang w:val="es-EC" w:eastAsia="es-EC"/>
    </w:rPr>
  </w:style>
  <w:style w:type="paragraph" w:styleId="HTMLPreformatted">
    <w:name w:val="HTML Preformatted"/>
    <w:basedOn w:val="Normal"/>
    <w:link w:val="HTMLPreformattedChar"/>
    <w:uiPriority w:val="99"/>
    <w:semiHidden/>
    <w:unhideWhenUsed/>
    <w:rsid w:val="00633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C" w:eastAsia="es-EC"/>
    </w:rPr>
  </w:style>
  <w:style w:type="character" w:customStyle="1" w:styleId="HTMLPreformattedChar">
    <w:name w:val="HTML Preformatted Char"/>
    <w:basedOn w:val="DefaultParagraphFont"/>
    <w:link w:val="HTMLPreformatted"/>
    <w:uiPriority w:val="99"/>
    <w:semiHidden/>
    <w:rsid w:val="00633456"/>
    <w:rPr>
      <w:rFonts w:ascii="Courier New" w:eastAsia="Times New Roman" w:hAnsi="Courier New" w:cs="Courier New"/>
      <w:sz w:val="20"/>
      <w:szCs w:val="20"/>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300368">
      <w:bodyDiv w:val="1"/>
      <w:marLeft w:val="0"/>
      <w:marRight w:val="0"/>
      <w:marTop w:val="0"/>
      <w:marBottom w:val="0"/>
      <w:divBdr>
        <w:top w:val="none" w:sz="0" w:space="0" w:color="auto"/>
        <w:left w:val="none" w:sz="0" w:space="0" w:color="auto"/>
        <w:bottom w:val="none" w:sz="0" w:space="0" w:color="auto"/>
        <w:right w:val="none" w:sz="0" w:space="0" w:color="auto"/>
      </w:divBdr>
    </w:div>
    <w:div w:id="798033546">
      <w:bodyDiv w:val="1"/>
      <w:marLeft w:val="0"/>
      <w:marRight w:val="0"/>
      <w:marTop w:val="0"/>
      <w:marBottom w:val="0"/>
      <w:divBdr>
        <w:top w:val="none" w:sz="0" w:space="0" w:color="auto"/>
        <w:left w:val="none" w:sz="0" w:space="0" w:color="auto"/>
        <w:bottom w:val="none" w:sz="0" w:space="0" w:color="auto"/>
        <w:right w:val="none" w:sz="0" w:space="0" w:color="auto"/>
      </w:divBdr>
    </w:div>
    <w:div w:id="943805824">
      <w:bodyDiv w:val="1"/>
      <w:marLeft w:val="0"/>
      <w:marRight w:val="0"/>
      <w:marTop w:val="0"/>
      <w:marBottom w:val="0"/>
      <w:divBdr>
        <w:top w:val="none" w:sz="0" w:space="0" w:color="auto"/>
        <w:left w:val="none" w:sz="0" w:space="0" w:color="auto"/>
        <w:bottom w:val="none" w:sz="0" w:space="0" w:color="auto"/>
        <w:right w:val="none" w:sz="0" w:space="0" w:color="auto"/>
      </w:divBdr>
    </w:div>
    <w:div w:id="978346377">
      <w:bodyDiv w:val="1"/>
      <w:marLeft w:val="0"/>
      <w:marRight w:val="0"/>
      <w:marTop w:val="0"/>
      <w:marBottom w:val="0"/>
      <w:divBdr>
        <w:top w:val="none" w:sz="0" w:space="0" w:color="auto"/>
        <w:left w:val="none" w:sz="0" w:space="0" w:color="auto"/>
        <w:bottom w:val="none" w:sz="0" w:space="0" w:color="auto"/>
        <w:right w:val="none" w:sz="0" w:space="0" w:color="auto"/>
      </w:divBdr>
    </w:div>
    <w:div w:id="1150633210">
      <w:bodyDiv w:val="1"/>
      <w:marLeft w:val="0"/>
      <w:marRight w:val="0"/>
      <w:marTop w:val="0"/>
      <w:marBottom w:val="0"/>
      <w:divBdr>
        <w:top w:val="none" w:sz="0" w:space="0" w:color="auto"/>
        <w:left w:val="none" w:sz="0" w:space="0" w:color="auto"/>
        <w:bottom w:val="none" w:sz="0" w:space="0" w:color="auto"/>
        <w:right w:val="none" w:sz="0" w:space="0" w:color="auto"/>
      </w:divBdr>
      <w:divsChild>
        <w:div w:id="1942830774">
          <w:marLeft w:val="-225"/>
          <w:marRight w:val="-225"/>
          <w:marTop w:val="0"/>
          <w:marBottom w:val="0"/>
          <w:divBdr>
            <w:top w:val="none" w:sz="0" w:space="0" w:color="auto"/>
            <w:left w:val="none" w:sz="0" w:space="0" w:color="auto"/>
            <w:bottom w:val="none" w:sz="0" w:space="0" w:color="auto"/>
            <w:right w:val="none" w:sz="0" w:space="0" w:color="auto"/>
          </w:divBdr>
          <w:divsChild>
            <w:div w:id="1711883078">
              <w:marLeft w:val="0"/>
              <w:marRight w:val="0"/>
              <w:marTop w:val="0"/>
              <w:marBottom w:val="0"/>
              <w:divBdr>
                <w:top w:val="none" w:sz="0" w:space="0" w:color="auto"/>
                <w:left w:val="none" w:sz="0" w:space="0" w:color="auto"/>
                <w:bottom w:val="none" w:sz="0" w:space="0" w:color="auto"/>
                <w:right w:val="none" w:sz="0" w:space="0" w:color="auto"/>
              </w:divBdr>
            </w:div>
          </w:divsChild>
        </w:div>
        <w:div w:id="48724128">
          <w:marLeft w:val="-225"/>
          <w:marRight w:val="-225"/>
          <w:marTop w:val="0"/>
          <w:marBottom w:val="0"/>
          <w:divBdr>
            <w:top w:val="none" w:sz="0" w:space="0" w:color="auto"/>
            <w:left w:val="none" w:sz="0" w:space="0" w:color="auto"/>
            <w:bottom w:val="none" w:sz="0" w:space="0" w:color="auto"/>
            <w:right w:val="none" w:sz="0" w:space="0" w:color="auto"/>
          </w:divBdr>
          <w:divsChild>
            <w:div w:id="644549349">
              <w:marLeft w:val="0"/>
              <w:marRight w:val="0"/>
              <w:marTop w:val="0"/>
              <w:marBottom w:val="0"/>
              <w:divBdr>
                <w:top w:val="none" w:sz="0" w:space="0" w:color="auto"/>
                <w:left w:val="none" w:sz="0" w:space="0" w:color="auto"/>
                <w:bottom w:val="none" w:sz="0" w:space="0" w:color="auto"/>
                <w:right w:val="none" w:sz="0" w:space="0" w:color="auto"/>
              </w:divBdr>
              <w:divsChild>
                <w:div w:id="15276014">
                  <w:marLeft w:val="0"/>
                  <w:marRight w:val="0"/>
                  <w:marTop w:val="0"/>
                  <w:marBottom w:val="0"/>
                  <w:divBdr>
                    <w:top w:val="none" w:sz="0" w:space="0" w:color="auto"/>
                    <w:left w:val="none" w:sz="0" w:space="0" w:color="auto"/>
                    <w:bottom w:val="none" w:sz="0" w:space="0" w:color="auto"/>
                    <w:right w:val="none" w:sz="0" w:space="0" w:color="auto"/>
                  </w:divBdr>
                  <w:divsChild>
                    <w:div w:id="1383943594">
                      <w:marLeft w:val="-225"/>
                      <w:marRight w:val="-225"/>
                      <w:marTop w:val="0"/>
                      <w:marBottom w:val="0"/>
                      <w:divBdr>
                        <w:top w:val="none" w:sz="0" w:space="0" w:color="auto"/>
                        <w:left w:val="none" w:sz="0" w:space="0" w:color="auto"/>
                        <w:bottom w:val="none" w:sz="0" w:space="0" w:color="auto"/>
                        <w:right w:val="none" w:sz="0" w:space="0" w:color="auto"/>
                      </w:divBdr>
                      <w:divsChild>
                        <w:div w:id="214583700">
                          <w:marLeft w:val="0"/>
                          <w:marRight w:val="0"/>
                          <w:marTop w:val="0"/>
                          <w:marBottom w:val="0"/>
                          <w:divBdr>
                            <w:top w:val="none" w:sz="0" w:space="0" w:color="auto"/>
                            <w:left w:val="none" w:sz="0" w:space="0" w:color="auto"/>
                            <w:bottom w:val="none" w:sz="0" w:space="0" w:color="auto"/>
                            <w:right w:val="none" w:sz="0" w:space="0" w:color="auto"/>
                          </w:divBdr>
                          <w:divsChild>
                            <w:div w:id="1197736551">
                              <w:marLeft w:val="0"/>
                              <w:marRight w:val="0"/>
                              <w:marTop w:val="0"/>
                              <w:marBottom w:val="0"/>
                              <w:divBdr>
                                <w:top w:val="none" w:sz="0" w:space="0" w:color="auto"/>
                                <w:left w:val="none" w:sz="0" w:space="0" w:color="auto"/>
                                <w:bottom w:val="none" w:sz="0" w:space="0" w:color="auto"/>
                                <w:right w:val="none" w:sz="0" w:space="0" w:color="auto"/>
                              </w:divBdr>
                            </w:div>
                            <w:div w:id="1098719251">
                              <w:marLeft w:val="0"/>
                              <w:marRight w:val="0"/>
                              <w:marTop w:val="0"/>
                              <w:marBottom w:val="0"/>
                              <w:divBdr>
                                <w:top w:val="none" w:sz="0" w:space="0" w:color="auto"/>
                                <w:left w:val="none" w:sz="0" w:space="0" w:color="auto"/>
                                <w:bottom w:val="none" w:sz="0" w:space="0" w:color="auto"/>
                                <w:right w:val="none" w:sz="0" w:space="0" w:color="auto"/>
                              </w:divBdr>
                              <w:divsChild>
                                <w:div w:id="972906985">
                                  <w:marLeft w:val="450"/>
                                  <w:marRight w:val="0"/>
                                  <w:marTop w:val="0"/>
                                  <w:marBottom w:val="0"/>
                                  <w:divBdr>
                                    <w:top w:val="none" w:sz="0" w:space="0" w:color="auto"/>
                                    <w:left w:val="none" w:sz="0" w:space="0" w:color="auto"/>
                                    <w:bottom w:val="none" w:sz="0" w:space="0" w:color="auto"/>
                                    <w:right w:val="none" w:sz="0" w:space="0" w:color="auto"/>
                                  </w:divBdr>
                                  <w:divsChild>
                                    <w:div w:id="1093089431">
                                      <w:marLeft w:val="0"/>
                                      <w:marRight w:val="0"/>
                                      <w:marTop w:val="0"/>
                                      <w:marBottom w:val="0"/>
                                      <w:divBdr>
                                        <w:top w:val="none" w:sz="0" w:space="0" w:color="auto"/>
                                        <w:left w:val="none" w:sz="0" w:space="0" w:color="auto"/>
                                        <w:bottom w:val="none" w:sz="0" w:space="0" w:color="auto"/>
                                        <w:right w:val="none" w:sz="0" w:space="0" w:color="auto"/>
                                      </w:divBdr>
                                    </w:div>
                                    <w:div w:id="2000843795">
                                      <w:marLeft w:val="0"/>
                                      <w:marRight w:val="0"/>
                                      <w:marTop w:val="0"/>
                                      <w:marBottom w:val="0"/>
                                      <w:divBdr>
                                        <w:top w:val="none" w:sz="0" w:space="0" w:color="auto"/>
                                        <w:left w:val="none" w:sz="0" w:space="0" w:color="auto"/>
                                        <w:bottom w:val="none" w:sz="0" w:space="0" w:color="auto"/>
                                        <w:right w:val="none" w:sz="0" w:space="0" w:color="auto"/>
                                      </w:divBdr>
                                      <w:divsChild>
                                        <w:div w:id="199826858">
                                          <w:marLeft w:val="0"/>
                                          <w:marRight w:val="0"/>
                                          <w:marTop w:val="0"/>
                                          <w:marBottom w:val="150"/>
                                          <w:divBdr>
                                            <w:top w:val="none" w:sz="0" w:space="0" w:color="auto"/>
                                            <w:left w:val="none" w:sz="0" w:space="0" w:color="auto"/>
                                            <w:bottom w:val="none" w:sz="0" w:space="0" w:color="auto"/>
                                            <w:right w:val="none" w:sz="0" w:space="0" w:color="auto"/>
                                          </w:divBdr>
                                        </w:div>
                                        <w:div w:id="1781948654">
                                          <w:marLeft w:val="-225"/>
                                          <w:marRight w:val="-225"/>
                                          <w:marTop w:val="0"/>
                                          <w:marBottom w:val="300"/>
                                          <w:divBdr>
                                            <w:top w:val="none" w:sz="0" w:space="0" w:color="auto"/>
                                            <w:left w:val="none" w:sz="0" w:space="0" w:color="auto"/>
                                            <w:bottom w:val="none" w:sz="0" w:space="0" w:color="auto"/>
                                            <w:right w:val="none" w:sz="0" w:space="0" w:color="auto"/>
                                          </w:divBdr>
                                          <w:divsChild>
                                            <w:div w:id="1093162827">
                                              <w:marLeft w:val="0"/>
                                              <w:marRight w:val="0"/>
                                              <w:marTop w:val="0"/>
                                              <w:marBottom w:val="0"/>
                                              <w:divBdr>
                                                <w:top w:val="none" w:sz="0" w:space="0" w:color="auto"/>
                                                <w:left w:val="none" w:sz="0" w:space="0" w:color="auto"/>
                                                <w:bottom w:val="none" w:sz="0" w:space="0" w:color="auto"/>
                                                <w:right w:val="none" w:sz="0" w:space="0" w:color="auto"/>
                                              </w:divBdr>
                                              <w:divsChild>
                                                <w:div w:id="1434127022">
                                                  <w:marLeft w:val="0"/>
                                                  <w:marRight w:val="0"/>
                                                  <w:marTop w:val="0"/>
                                                  <w:marBottom w:val="0"/>
                                                  <w:divBdr>
                                                    <w:top w:val="none" w:sz="0" w:space="0" w:color="auto"/>
                                                    <w:left w:val="none" w:sz="0" w:space="0" w:color="auto"/>
                                                    <w:bottom w:val="none" w:sz="0" w:space="0" w:color="auto"/>
                                                    <w:right w:val="none" w:sz="0" w:space="0" w:color="auto"/>
                                                  </w:divBdr>
                                                  <w:divsChild>
                                                    <w:div w:id="243952921">
                                                      <w:marLeft w:val="0"/>
                                                      <w:marRight w:val="0"/>
                                                      <w:marTop w:val="0"/>
                                                      <w:marBottom w:val="0"/>
                                                      <w:divBdr>
                                                        <w:top w:val="none" w:sz="0" w:space="0" w:color="auto"/>
                                                        <w:left w:val="none" w:sz="0" w:space="0" w:color="auto"/>
                                                        <w:bottom w:val="none" w:sz="0" w:space="0" w:color="auto"/>
                                                        <w:right w:val="none" w:sz="0" w:space="0" w:color="auto"/>
                                                      </w:divBdr>
                                                    </w:div>
                                                    <w:div w:id="20402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31661">
                                              <w:marLeft w:val="0"/>
                                              <w:marRight w:val="0"/>
                                              <w:marTop w:val="0"/>
                                              <w:marBottom w:val="0"/>
                                              <w:divBdr>
                                                <w:top w:val="none" w:sz="0" w:space="0" w:color="auto"/>
                                                <w:left w:val="none" w:sz="0" w:space="0" w:color="auto"/>
                                                <w:bottom w:val="none" w:sz="0" w:space="0" w:color="auto"/>
                                                <w:right w:val="none" w:sz="0" w:space="0" w:color="auto"/>
                                              </w:divBdr>
                                              <w:divsChild>
                                                <w:div w:id="1905724836">
                                                  <w:marLeft w:val="0"/>
                                                  <w:marRight w:val="0"/>
                                                  <w:marTop w:val="0"/>
                                                  <w:marBottom w:val="0"/>
                                                  <w:divBdr>
                                                    <w:top w:val="none" w:sz="0" w:space="0" w:color="auto"/>
                                                    <w:left w:val="none" w:sz="0" w:space="0" w:color="auto"/>
                                                    <w:bottom w:val="none" w:sz="0" w:space="0" w:color="auto"/>
                                                    <w:right w:val="none" w:sz="0" w:space="0" w:color="auto"/>
                                                  </w:divBdr>
                                                  <w:divsChild>
                                                    <w:div w:id="1895701952">
                                                      <w:marLeft w:val="0"/>
                                                      <w:marRight w:val="0"/>
                                                      <w:marTop w:val="0"/>
                                                      <w:marBottom w:val="0"/>
                                                      <w:divBdr>
                                                        <w:top w:val="none" w:sz="0" w:space="0" w:color="auto"/>
                                                        <w:left w:val="none" w:sz="0" w:space="0" w:color="auto"/>
                                                        <w:bottom w:val="none" w:sz="0" w:space="0" w:color="auto"/>
                                                        <w:right w:val="none" w:sz="0" w:space="0" w:color="auto"/>
                                                      </w:divBdr>
                                                    </w:div>
                                                    <w:div w:id="183070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720361">
                                          <w:marLeft w:val="-225"/>
                                          <w:marRight w:val="-225"/>
                                          <w:marTop w:val="0"/>
                                          <w:marBottom w:val="300"/>
                                          <w:divBdr>
                                            <w:top w:val="none" w:sz="0" w:space="0" w:color="auto"/>
                                            <w:left w:val="none" w:sz="0" w:space="0" w:color="auto"/>
                                            <w:bottom w:val="none" w:sz="0" w:space="0" w:color="auto"/>
                                            <w:right w:val="none" w:sz="0" w:space="0" w:color="auto"/>
                                          </w:divBdr>
                                          <w:divsChild>
                                            <w:div w:id="876360151">
                                              <w:marLeft w:val="0"/>
                                              <w:marRight w:val="0"/>
                                              <w:marTop w:val="0"/>
                                              <w:marBottom w:val="0"/>
                                              <w:divBdr>
                                                <w:top w:val="none" w:sz="0" w:space="0" w:color="auto"/>
                                                <w:left w:val="none" w:sz="0" w:space="0" w:color="auto"/>
                                                <w:bottom w:val="none" w:sz="0" w:space="0" w:color="auto"/>
                                                <w:right w:val="none" w:sz="0" w:space="0" w:color="auto"/>
                                              </w:divBdr>
                                              <w:divsChild>
                                                <w:div w:id="1738283314">
                                                  <w:marLeft w:val="0"/>
                                                  <w:marRight w:val="0"/>
                                                  <w:marTop w:val="0"/>
                                                  <w:marBottom w:val="0"/>
                                                  <w:divBdr>
                                                    <w:top w:val="none" w:sz="0" w:space="0" w:color="auto"/>
                                                    <w:left w:val="none" w:sz="0" w:space="0" w:color="auto"/>
                                                    <w:bottom w:val="none" w:sz="0" w:space="0" w:color="auto"/>
                                                    <w:right w:val="none" w:sz="0" w:space="0" w:color="auto"/>
                                                  </w:divBdr>
                                                  <w:divsChild>
                                                    <w:div w:id="752354575">
                                                      <w:marLeft w:val="0"/>
                                                      <w:marRight w:val="0"/>
                                                      <w:marTop w:val="0"/>
                                                      <w:marBottom w:val="0"/>
                                                      <w:divBdr>
                                                        <w:top w:val="none" w:sz="0" w:space="0" w:color="auto"/>
                                                        <w:left w:val="none" w:sz="0" w:space="0" w:color="auto"/>
                                                        <w:bottom w:val="none" w:sz="0" w:space="0" w:color="auto"/>
                                                        <w:right w:val="none" w:sz="0" w:space="0" w:color="auto"/>
                                                      </w:divBdr>
                                                    </w:div>
                                                    <w:div w:id="54992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627776">
                                              <w:marLeft w:val="0"/>
                                              <w:marRight w:val="0"/>
                                              <w:marTop w:val="0"/>
                                              <w:marBottom w:val="0"/>
                                              <w:divBdr>
                                                <w:top w:val="none" w:sz="0" w:space="0" w:color="auto"/>
                                                <w:left w:val="none" w:sz="0" w:space="0" w:color="auto"/>
                                                <w:bottom w:val="none" w:sz="0" w:space="0" w:color="auto"/>
                                                <w:right w:val="none" w:sz="0" w:space="0" w:color="auto"/>
                                              </w:divBdr>
                                              <w:divsChild>
                                                <w:div w:id="713315709">
                                                  <w:marLeft w:val="0"/>
                                                  <w:marRight w:val="0"/>
                                                  <w:marTop w:val="0"/>
                                                  <w:marBottom w:val="0"/>
                                                  <w:divBdr>
                                                    <w:top w:val="none" w:sz="0" w:space="0" w:color="auto"/>
                                                    <w:left w:val="none" w:sz="0" w:space="0" w:color="auto"/>
                                                    <w:bottom w:val="none" w:sz="0" w:space="0" w:color="auto"/>
                                                    <w:right w:val="none" w:sz="0" w:space="0" w:color="auto"/>
                                                  </w:divBdr>
                                                  <w:divsChild>
                                                    <w:div w:id="681009383">
                                                      <w:marLeft w:val="0"/>
                                                      <w:marRight w:val="0"/>
                                                      <w:marTop w:val="0"/>
                                                      <w:marBottom w:val="0"/>
                                                      <w:divBdr>
                                                        <w:top w:val="none" w:sz="0" w:space="0" w:color="auto"/>
                                                        <w:left w:val="none" w:sz="0" w:space="0" w:color="auto"/>
                                                        <w:bottom w:val="none" w:sz="0" w:space="0" w:color="auto"/>
                                                        <w:right w:val="none" w:sz="0" w:space="0" w:color="auto"/>
                                                      </w:divBdr>
                                                    </w:div>
                                                    <w:div w:id="66625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662570">
                                          <w:marLeft w:val="-225"/>
                                          <w:marRight w:val="-225"/>
                                          <w:marTop w:val="0"/>
                                          <w:marBottom w:val="300"/>
                                          <w:divBdr>
                                            <w:top w:val="none" w:sz="0" w:space="0" w:color="auto"/>
                                            <w:left w:val="none" w:sz="0" w:space="0" w:color="auto"/>
                                            <w:bottom w:val="none" w:sz="0" w:space="0" w:color="auto"/>
                                            <w:right w:val="none" w:sz="0" w:space="0" w:color="auto"/>
                                          </w:divBdr>
                                          <w:divsChild>
                                            <w:div w:id="1513374759">
                                              <w:marLeft w:val="0"/>
                                              <w:marRight w:val="0"/>
                                              <w:marTop w:val="0"/>
                                              <w:marBottom w:val="0"/>
                                              <w:divBdr>
                                                <w:top w:val="none" w:sz="0" w:space="0" w:color="auto"/>
                                                <w:left w:val="none" w:sz="0" w:space="0" w:color="auto"/>
                                                <w:bottom w:val="none" w:sz="0" w:space="0" w:color="auto"/>
                                                <w:right w:val="none" w:sz="0" w:space="0" w:color="auto"/>
                                              </w:divBdr>
                                              <w:divsChild>
                                                <w:div w:id="458884892">
                                                  <w:marLeft w:val="0"/>
                                                  <w:marRight w:val="0"/>
                                                  <w:marTop w:val="0"/>
                                                  <w:marBottom w:val="0"/>
                                                  <w:divBdr>
                                                    <w:top w:val="none" w:sz="0" w:space="0" w:color="auto"/>
                                                    <w:left w:val="none" w:sz="0" w:space="0" w:color="auto"/>
                                                    <w:bottom w:val="none" w:sz="0" w:space="0" w:color="auto"/>
                                                    <w:right w:val="none" w:sz="0" w:space="0" w:color="auto"/>
                                                  </w:divBdr>
                                                  <w:divsChild>
                                                    <w:div w:id="1625501814">
                                                      <w:marLeft w:val="0"/>
                                                      <w:marRight w:val="0"/>
                                                      <w:marTop w:val="0"/>
                                                      <w:marBottom w:val="0"/>
                                                      <w:divBdr>
                                                        <w:top w:val="none" w:sz="0" w:space="0" w:color="auto"/>
                                                        <w:left w:val="none" w:sz="0" w:space="0" w:color="auto"/>
                                                        <w:bottom w:val="none" w:sz="0" w:space="0" w:color="auto"/>
                                                        <w:right w:val="none" w:sz="0" w:space="0" w:color="auto"/>
                                                      </w:divBdr>
                                                    </w:div>
                                                    <w:div w:id="983776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7515">
                                              <w:marLeft w:val="0"/>
                                              <w:marRight w:val="0"/>
                                              <w:marTop w:val="0"/>
                                              <w:marBottom w:val="0"/>
                                              <w:divBdr>
                                                <w:top w:val="none" w:sz="0" w:space="0" w:color="auto"/>
                                                <w:left w:val="none" w:sz="0" w:space="0" w:color="auto"/>
                                                <w:bottom w:val="none" w:sz="0" w:space="0" w:color="auto"/>
                                                <w:right w:val="none" w:sz="0" w:space="0" w:color="auto"/>
                                              </w:divBdr>
                                              <w:divsChild>
                                                <w:div w:id="685137223">
                                                  <w:marLeft w:val="0"/>
                                                  <w:marRight w:val="0"/>
                                                  <w:marTop w:val="0"/>
                                                  <w:marBottom w:val="0"/>
                                                  <w:divBdr>
                                                    <w:top w:val="none" w:sz="0" w:space="0" w:color="auto"/>
                                                    <w:left w:val="none" w:sz="0" w:space="0" w:color="auto"/>
                                                    <w:bottom w:val="none" w:sz="0" w:space="0" w:color="auto"/>
                                                    <w:right w:val="none" w:sz="0" w:space="0" w:color="auto"/>
                                                  </w:divBdr>
                                                  <w:divsChild>
                                                    <w:div w:id="445079509">
                                                      <w:marLeft w:val="0"/>
                                                      <w:marRight w:val="0"/>
                                                      <w:marTop w:val="0"/>
                                                      <w:marBottom w:val="0"/>
                                                      <w:divBdr>
                                                        <w:top w:val="none" w:sz="0" w:space="0" w:color="auto"/>
                                                        <w:left w:val="none" w:sz="0" w:space="0" w:color="auto"/>
                                                        <w:bottom w:val="none" w:sz="0" w:space="0" w:color="auto"/>
                                                        <w:right w:val="none" w:sz="0" w:space="0" w:color="auto"/>
                                                      </w:divBdr>
                                                    </w:div>
                                                    <w:div w:id="27317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216531">
                                          <w:marLeft w:val="-225"/>
                                          <w:marRight w:val="-225"/>
                                          <w:marTop w:val="0"/>
                                          <w:marBottom w:val="300"/>
                                          <w:divBdr>
                                            <w:top w:val="none" w:sz="0" w:space="0" w:color="auto"/>
                                            <w:left w:val="none" w:sz="0" w:space="0" w:color="auto"/>
                                            <w:bottom w:val="none" w:sz="0" w:space="0" w:color="auto"/>
                                            <w:right w:val="none" w:sz="0" w:space="0" w:color="auto"/>
                                          </w:divBdr>
                                          <w:divsChild>
                                            <w:div w:id="534581682">
                                              <w:marLeft w:val="0"/>
                                              <w:marRight w:val="0"/>
                                              <w:marTop w:val="0"/>
                                              <w:marBottom w:val="0"/>
                                              <w:divBdr>
                                                <w:top w:val="none" w:sz="0" w:space="0" w:color="auto"/>
                                                <w:left w:val="none" w:sz="0" w:space="0" w:color="auto"/>
                                                <w:bottom w:val="none" w:sz="0" w:space="0" w:color="auto"/>
                                                <w:right w:val="none" w:sz="0" w:space="0" w:color="auto"/>
                                              </w:divBdr>
                                              <w:divsChild>
                                                <w:div w:id="1225291418">
                                                  <w:marLeft w:val="0"/>
                                                  <w:marRight w:val="0"/>
                                                  <w:marTop w:val="0"/>
                                                  <w:marBottom w:val="0"/>
                                                  <w:divBdr>
                                                    <w:top w:val="none" w:sz="0" w:space="0" w:color="auto"/>
                                                    <w:left w:val="none" w:sz="0" w:space="0" w:color="auto"/>
                                                    <w:bottom w:val="none" w:sz="0" w:space="0" w:color="auto"/>
                                                    <w:right w:val="none" w:sz="0" w:space="0" w:color="auto"/>
                                                  </w:divBdr>
                                                  <w:divsChild>
                                                    <w:div w:id="1571308801">
                                                      <w:marLeft w:val="0"/>
                                                      <w:marRight w:val="0"/>
                                                      <w:marTop w:val="0"/>
                                                      <w:marBottom w:val="0"/>
                                                      <w:divBdr>
                                                        <w:top w:val="none" w:sz="0" w:space="0" w:color="auto"/>
                                                        <w:left w:val="none" w:sz="0" w:space="0" w:color="auto"/>
                                                        <w:bottom w:val="none" w:sz="0" w:space="0" w:color="auto"/>
                                                        <w:right w:val="none" w:sz="0" w:space="0" w:color="auto"/>
                                                      </w:divBdr>
                                                    </w:div>
                                                    <w:div w:id="111401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073875">
                                          <w:marLeft w:val="0"/>
                                          <w:marRight w:val="0"/>
                                          <w:marTop w:val="0"/>
                                          <w:marBottom w:val="0"/>
                                          <w:divBdr>
                                            <w:top w:val="none" w:sz="0" w:space="0" w:color="auto"/>
                                            <w:left w:val="none" w:sz="0" w:space="0" w:color="auto"/>
                                            <w:bottom w:val="none" w:sz="0" w:space="0" w:color="auto"/>
                                            <w:right w:val="none" w:sz="0" w:space="0" w:color="auto"/>
                                          </w:divBdr>
                                          <w:divsChild>
                                            <w:div w:id="1022131036">
                                              <w:marLeft w:val="0"/>
                                              <w:marRight w:val="0"/>
                                              <w:marTop w:val="0"/>
                                              <w:marBottom w:val="0"/>
                                              <w:divBdr>
                                                <w:top w:val="none" w:sz="0" w:space="0" w:color="auto"/>
                                                <w:left w:val="none" w:sz="0" w:space="0" w:color="auto"/>
                                                <w:bottom w:val="none" w:sz="0" w:space="0" w:color="auto"/>
                                                <w:right w:val="none" w:sz="0" w:space="0" w:color="auto"/>
                                              </w:divBdr>
                                            </w:div>
                                          </w:divsChild>
                                        </w:div>
                                        <w:div w:id="101851568">
                                          <w:marLeft w:val="0"/>
                                          <w:marRight w:val="0"/>
                                          <w:marTop w:val="0"/>
                                          <w:marBottom w:val="0"/>
                                          <w:divBdr>
                                            <w:top w:val="none" w:sz="0" w:space="0" w:color="auto"/>
                                            <w:left w:val="none" w:sz="0" w:space="0" w:color="auto"/>
                                            <w:bottom w:val="none" w:sz="0" w:space="0" w:color="auto"/>
                                            <w:right w:val="none" w:sz="0" w:space="0" w:color="auto"/>
                                          </w:divBdr>
                                          <w:divsChild>
                                            <w:div w:id="1051996057">
                                              <w:marLeft w:val="0"/>
                                              <w:marRight w:val="0"/>
                                              <w:marTop w:val="0"/>
                                              <w:marBottom w:val="0"/>
                                              <w:divBdr>
                                                <w:top w:val="none" w:sz="0" w:space="0" w:color="auto"/>
                                                <w:left w:val="none" w:sz="0" w:space="0" w:color="auto"/>
                                                <w:bottom w:val="none" w:sz="0" w:space="0" w:color="auto"/>
                                                <w:right w:val="none" w:sz="0" w:space="0" w:color="auto"/>
                                              </w:divBdr>
                                            </w:div>
                                            <w:div w:id="637106491">
                                              <w:marLeft w:val="0"/>
                                              <w:marRight w:val="0"/>
                                              <w:marTop w:val="0"/>
                                              <w:marBottom w:val="0"/>
                                              <w:divBdr>
                                                <w:top w:val="none" w:sz="0" w:space="0" w:color="auto"/>
                                                <w:left w:val="none" w:sz="0" w:space="0" w:color="auto"/>
                                                <w:bottom w:val="none" w:sz="0" w:space="0" w:color="auto"/>
                                                <w:right w:val="none" w:sz="0" w:space="0" w:color="auto"/>
                                              </w:divBdr>
                                              <w:divsChild>
                                                <w:div w:id="1731492633">
                                                  <w:marLeft w:val="0"/>
                                                  <w:marRight w:val="0"/>
                                                  <w:marTop w:val="0"/>
                                                  <w:marBottom w:val="0"/>
                                                  <w:divBdr>
                                                    <w:top w:val="none" w:sz="0" w:space="0" w:color="auto"/>
                                                    <w:left w:val="none" w:sz="0" w:space="0" w:color="auto"/>
                                                    <w:bottom w:val="none" w:sz="0" w:space="0" w:color="auto"/>
                                                    <w:right w:val="none" w:sz="0" w:space="0" w:color="auto"/>
                                                  </w:divBdr>
                                                  <w:divsChild>
                                                    <w:div w:id="288974286">
                                                      <w:marLeft w:val="0"/>
                                                      <w:marRight w:val="0"/>
                                                      <w:marTop w:val="0"/>
                                                      <w:marBottom w:val="0"/>
                                                      <w:divBdr>
                                                        <w:top w:val="none" w:sz="0" w:space="0" w:color="auto"/>
                                                        <w:left w:val="none" w:sz="0" w:space="0" w:color="auto"/>
                                                        <w:bottom w:val="none" w:sz="0" w:space="0" w:color="auto"/>
                                                        <w:right w:val="none" w:sz="0" w:space="0" w:color="auto"/>
                                                      </w:divBdr>
                                                      <w:divsChild>
                                                        <w:div w:id="1729188034">
                                                          <w:marLeft w:val="0"/>
                                                          <w:marRight w:val="0"/>
                                                          <w:marTop w:val="0"/>
                                                          <w:marBottom w:val="0"/>
                                                          <w:divBdr>
                                                            <w:top w:val="none" w:sz="0" w:space="0" w:color="auto"/>
                                                            <w:left w:val="none" w:sz="0" w:space="0" w:color="auto"/>
                                                            <w:bottom w:val="none" w:sz="0" w:space="0" w:color="auto"/>
                                                            <w:right w:val="none" w:sz="0" w:space="0" w:color="auto"/>
                                                          </w:divBdr>
                                                          <w:divsChild>
                                                            <w:div w:id="557594426">
                                                              <w:marLeft w:val="0"/>
                                                              <w:marRight w:val="0"/>
                                                              <w:marTop w:val="0"/>
                                                              <w:marBottom w:val="0"/>
                                                              <w:divBdr>
                                                                <w:top w:val="none" w:sz="0" w:space="0" w:color="auto"/>
                                                                <w:left w:val="none" w:sz="0" w:space="0" w:color="auto"/>
                                                                <w:bottom w:val="none" w:sz="0" w:space="0" w:color="auto"/>
                                                                <w:right w:val="none" w:sz="0" w:space="0" w:color="auto"/>
                                                              </w:divBdr>
                                                            </w:div>
                                                            <w:div w:id="1295405171">
                                                              <w:marLeft w:val="0"/>
                                                              <w:marRight w:val="0"/>
                                                              <w:marTop w:val="0"/>
                                                              <w:marBottom w:val="0"/>
                                                              <w:divBdr>
                                                                <w:top w:val="none" w:sz="0" w:space="0" w:color="auto"/>
                                                                <w:left w:val="none" w:sz="0" w:space="0" w:color="auto"/>
                                                                <w:bottom w:val="none" w:sz="0" w:space="0" w:color="auto"/>
                                                                <w:right w:val="none" w:sz="0" w:space="0" w:color="auto"/>
                                                              </w:divBdr>
                                                            </w:div>
                                                          </w:divsChild>
                                                        </w:div>
                                                        <w:div w:id="75253091">
                                                          <w:marLeft w:val="0"/>
                                                          <w:marRight w:val="0"/>
                                                          <w:marTop w:val="450"/>
                                                          <w:marBottom w:val="0"/>
                                                          <w:divBdr>
                                                            <w:top w:val="none" w:sz="0" w:space="0" w:color="auto"/>
                                                            <w:left w:val="none" w:sz="0" w:space="0" w:color="auto"/>
                                                            <w:bottom w:val="none" w:sz="0" w:space="0" w:color="auto"/>
                                                            <w:right w:val="none" w:sz="0" w:space="0" w:color="auto"/>
                                                          </w:divBdr>
                                                          <w:divsChild>
                                                            <w:div w:id="2067102420">
                                                              <w:marLeft w:val="-225"/>
                                                              <w:marRight w:val="-225"/>
                                                              <w:marTop w:val="0"/>
                                                              <w:marBottom w:val="0"/>
                                                              <w:divBdr>
                                                                <w:top w:val="none" w:sz="0" w:space="0" w:color="auto"/>
                                                                <w:left w:val="none" w:sz="0" w:space="0" w:color="auto"/>
                                                                <w:bottom w:val="none" w:sz="0" w:space="0" w:color="auto"/>
                                                                <w:right w:val="none" w:sz="0" w:space="0" w:color="auto"/>
                                                              </w:divBdr>
                                                              <w:divsChild>
                                                                <w:div w:id="705565397">
                                                                  <w:marLeft w:val="0"/>
                                                                  <w:marRight w:val="0"/>
                                                                  <w:marTop w:val="0"/>
                                                                  <w:marBottom w:val="0"/>
                                                                  <w:divBdr>
                                                                    <w:top w:val="none" w:sz="0" w:space="0" w:color="auto"/>
                                                                    <w:left w:val="none" w:sz="0" w:space="0" w:color="auto"/>
                                                                    <w:bottom w:val="none" w:sz="0" w:space="0" w:color="auto"/>
                                                                    <w:right w:val="none" w:sz="0" w:space="0" w:color="auto"/>
                                                                  </w:divBdr>
                                                                  <w:divsChild>
                                                                    <w:div w:id="11215378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51733911">
                                                              <w:marLeft w:val="-225"/>
                                                              <w:marRight w:val="-225"/>
                                                              <w:marTop w:val="0"/>
                                                              <w:marBottom w:val="0"/>
                                                              <w:divBdr>
                                                                <w:top w:val="none" w:sz="0" w:space="0" w:color="auto"/>
                                                                <w:left w:val="none" w:sz="0" w:space="0" w:color="auto"/>
                                                                <w:bottom w:val="none" w:sz="0" w:space="0" w:color="auto"/>
                                                                <w:right w:val="none" w:sz="0" w:space="0" w:color="auto"/>
                                                              </w:divBdr>
                                                              <w:divsChild>
                                                                <w:div w:id="1455097430">
                                                                  <w:marLeft w:val="0"/>
                                                                  <w:marRight w:val="0"/>
                                                                  <w:marTop w:val="0"/>
                                                                  <w:marBottom w:val="0"/>
                                                                  <w:divBdr>
                                                                    <w:top w:val="none" w:sz="0" w:space="0" w:color="auto"/>
                                                                    <w:left w:val="none" w:sz="0" w:space="0" w:color="auto"/>
                                                                    <w:bottom w:val="none" w:sz="0" w:space="0" w:color="auto"/>
                                                                    <w:right w:val="none" w:sz="0" w:space="0" w:color="auto"/>
                                                                  </w:divBdr>
                                                                  <w:divsChild>
                                                                    <w:div w:id="1914273102">
                                                                      <w:marLeft w:val="0"/>
                                                                      <w:marRight w:val="0"/>
                                                                      <w:marTop w:val="0"/>
                                                                      <w:marBottom w:val="300"/>
                                                                      <w:divBdr>
                                                                        <w:top w:val="single" w:sz="6" w:space="0" w:color="A9A9A9"/>
                                                                        <w:left w:val="single" w:sz="6" w:space="0" w:color="A9A9A9"/>
                                                                        <w:bottom w:val="single" w:sz="6" w:space="0" w:color="A9A9A9"/>
                                                                        <w:right w:val="single" w:sz="6" w:space="0" w:color="A9A9A9"/>
                                                                      </w:divBdr>
                                                                      <w:divsChild>
                                                                        <w:div w:id="1997760469">
                                                                          <w:marLeft w:val="0"/>
                                                                          <w:marRight w:val="0"/>
                                                                          <w:marTop w:val="0"/>
                                                                          <w:marBottom w:val="0"/>
                                                                          <w:divBdr>
                                                                            <w:top w:val="none" w:sz="0" w:space="0" w:color="DDDDDD"/>
                                                                            <w:left w:val="none" w:sz="0" w:space="0" w:color="DDDDDD"/>
                                                                            <w:bottom w:val="none" w:sz="0" w:space="0" w:color="DDDDDD"/>
                                                                            <w:right w:val="none" w:sz="0" w:space="0" w:color="DDDDDD"/>
                                                                          </w:divBdr>
                                                                          <w:divsChild>
                                                                            <w:div w:id="2118914169">
                                                                              <w:marLeft w:val="0"/>
                                                                              <w:marRight w:val="0"/>
                                                                              <w:marTop w:val="0"/>
                                                                              <w:marBottom w:val="0"/>
                                                                              <w:divBdr>
                                                                                <w:top w:val="none" w:sz="0" w:space="0" w:color="DDDDDD"/>
                                                                                <w:left w:val="none" w:sz="0" w:space="4" w:color="DDDDDD"/>
                                                                                <w:bottom w:val="single" w:sz="6" w:space="4" w:color="DDDDDD"/>
                                                                                <w:right w:val="none" w:sz="0" w:space="0" w:color="DDDDDD"/>
                                                                              </w:divBdr>
                                                                              <w:divsChild>
                                                                                <w:div w:id="53430369">
                                                                                  <w:marLeft w:val="0"/>
                                                                                  <w:marRight w:val="75"/>
                                                                                  <w:marTop w:val="75"/>
                                                                                  <w:marBottom w:val="0"/>
                                                                                  <w:divBdr>
                                                                                    <w:top w:val="none" w:sz="0" w:space="0" w:color="auto"/>
                                                                                    <w:left w:val="none" w:sz="0" w:space="0" w:color="auto"/>
                                                                                    <w:bottom w:val="none" w:sz="0" w:space="0" w:color="auto"/>
                                                                                    <w:right w:val="none" w:sz="0" w:space="0" w:color="auto"/>
                                                                                  </w:divBdr>
                                                                                  <w:divsChild>
                                                                                    <w:div w:id="815798777">
                                                                                      <w:marLeft w:val="0"/>
                                                                                      <w:marRight w:val="0"/>
                                                                                      <w:marTop w:val="0"/>
                                                                                      <w:marBottom w:val="0"/>
                                                                                      <w:divBdr>
                                                                                        <w:top w:val="none" w:sz="0" w:space="0" w:color="auto"/>
                                                                                        <w:left w:val="none" w:sz="0" w:space="0" w:color="auto"/>
                                                                                        <w:bottom w:val="none" w:sz="0" w:space="0" w:color="auto"/>
                                                                                        <w:right w:val="none" w:sz="0" w:space="0" w:color="auto"/>
                                                                                      </w:divBdr>
                                                                                    </w:div>
                                                                                  </w:divsChild>
                                                                                </w:div>
                                                                                <w:div w:id="163474428">
                                                                                  <w:marLeft w:val="0"/>
                                                                                  <w:marRight w:val="75"/>
                                                                                  <w:marTop w:val="75"/>
                                                                                  <w:marBottom w:val="0"/>
                                                                                  <w:divBdr>
                                                                                    <w:top w:val="none" w:sz="0" w:space="0" w:color="auto"/>
                                                                                    <w:left w:val="none" w:sz="0" w:space="0" w:color="auto"/>
                                                                                    <w:bottom w:val="none" w:sz="0" w:space="0" w:color="auto"/>
                                                                                    <w:right w:val="none" w:sz="0" w:space="0" w:color="auto"/>
                                                                                  </w:divBdr>
                                                                                  <w:divsChild>
                                                                                    <w:div w:id="1553226909">
                                                                                      <w:marLeft w:val="0"/>
                                                                                      <w:marRight w:val="0"/>
                                                                                      <w:marTop w:val="0"/>
                                                                                      <w:marBottom w:val="0"/>
                                                                                      <w:divBdr>
                                                                                        <w:top w:val="none" w:sz="0" w:space="0" w:color="auto"/>
                                                                                        <w:left w:val="none" w:sz="0" w:space="0" w:color="auto"/>
                                                                                        <w:bottom w:val="none" w:sz="0" w:space="0" w:color="auto"/>
                                                                                        <w:right w:val="none" w:sz="0" w:space="0" w:color="auto"/>
                                                                                      </w:divBdr>
                                                                                    </w:div>
                                                                                  </w:divsChild>
                                                                                </w:div>
                                                                                <w:div w:id="281302789">
                                                                                  <w:marLeft w:val="0"/>
                                                                                  <w:marRight w:val="75"/>
                                                                                  <w:marTop w:val="75"/>
                                                                                  <w:marBottom w:val="0"/>
                                                                                  <w:divBdr>
                                                                                    <w:top w:val="none" w:sz="0" w:space="0" w:color="auto"/>
                                                                                    <w:left w:val="none" w:sz="0" w:space="0" w:color="auto"/>
                                                                                    <w:bottom w:val="none" w:sz="0" w:space="0" w:color="auto"/>
                                                                                    <w:right w:val="none" w:sz="0" w:space="0" w:color="auto"/>
                                                                                  </w:divBdr>
                                                                                  <w:divsChild>
                                                                                    <w:div w:id="1238594608">
                                                                                      <w:marLeft w:val="-15"/>
                                                                                      <w:marRight w:val="0"/>
                                                                                      <w:marTop w:val="0"/>
                                                                                      <w:marBottom w:val="0"/>
                                                                                      <w:divBdr>
                                                                                        <w:top w:val="none" w:sz="0" w:space="0" w:color="auto"/>
                                                                                        <w:left w:val="none" w:sz="0" w:space="0" w:color="auto"/>
                                                                                        <w:bottom w:val="none" w:sz="0" w:space="0" w:color="auto"/>
                                                                                        <w:right w:val="none" w:sz="0" w:space="0" w:color="auto"/>
                                                                                      </w:divBdr>
                                                                                    </w:div>
                                                                                  </w:divsChild>
                                                                                </w:div>
                                                                                <w:div w:id="9451681">
                                                                                  <w:marLeft w:val="0"/>
                                                                                  <w:marRight w:val="75"/>
                                                                                  <w:marTop w:val="75"/>
                                                                                  <w:marBottom w:val="0"/>
                                                                                  <w:divBdr>
                                                                                    <w:top w:val="none" w:sz="0" w:space="0" w:color="auto"/>
                                                                                    <w:left w:val="none" w:sz="0" w:space="0" w:color="auto"/>
                                                                                    <w:bottom w:val="none" w:sz="0" w:space="0" w:color="auto"/>
                                                                                    <w:right w:val="none" w:sz="0" w:space="0" w:color="auto"/>
                                                                                  </w:divBdr>
                                                                                  <w:divsChild>
                                                                                    <w:div w:id="39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6678629">
                                                      <w:marLeft w:val="0"/>
                                                      <w:marRight w:val="0"/>
                                                      <w:marTop w:val="0"/>
                                                      <w:marBottom w:val="0"/>
                                                      <w:divBdr>
                                                        <w:top w:val="none" w:sz="0" w:space="0" w:color="auto"/>
                                                        <w:left w:val="none" w:sz="0" w:space="0" w:color="auto"/>
                                                        <w:bottom w:val="none" w:sz="0" w:space="0" w:color="auto"/>
                                                        <w:right w:val="none" w:sz="0" w:space="0" w:color="auto"/>
                                                      </w:divBdr>
                                                      <w:divsChild>
                                                        <w:div w:id="1245185450">
                                                          <w:marLeft w:val="0"/>
                                                          <w:marRight w:val="0"/>
                                                          <w:marTop w:val="0"/>
                                                          <w:marBottom w:val="0"/>
                                                          <w:divBdr>
                                                            <w:top w:val="none" w:sz="0" w:space="0" w:color="auto"/>
                                                            <w:left w:val="none" w:sz="0" w:space="0" w:color="auto"/>
                                                            <w:bottom w:val="none" w:sz="0" w:space="0" w:color="auto"/>
                                                            <w:right w:val="none" w:sz="0" w:space="0" w:color="auto"/>
                                                          </w:divBdr>
                                                          <w:divsChild>
                                                            <w:div w:id="1093474608">
                                                              <w:marLeft w:val="0"/>
                                                              <w:marRight w:val="0"/>
                                                              <w:marTop w:val="0"/>
                                                              <w:marBottom w:val="0"/>
                                                              <w:divBdr>
                                                                <w:top w:val="none" w:sz="0" w:space="0" w:color="auto"/>
                                                                <w:left w:val="none" w:sz="0" w:space="0" w:color="auto"/>
                                                                <w:bottom w:val="none" w:sz="0" w:space="0" w:color="auto"/>
                                                                <w:right w:val="none" w:sz="0" w:space="0" w:color="auto"/>
                                                              </w:divBdr>
                                                            </w:div>
                                                          </w:divsChild>
                                                        </w:div>
                                                        <w:div w:id="1807355905">
                                                          <w:marLeft w:val="0"/>
                                                          <w:marRight w:val="0"/>
                                                          <w:marTop w:val="450"/>
                                                          <w:marBottom w:val="0"/>
                                                          <w:divBdr>
                                                            <w:top w:val="none" w:sz="0" w:space="0" w:color="auto"/>
                                                            <w:left w:val="none" w:sz="0" w:space="0" w:color="auto"/>
                                                            <w:bottom w:val="none" w:sz="0" w:space="0" w:color="auto"/>
                                                            <w:right w:val="none" w:sz="0" w:space="0" w:color="auto"/>
                                                          </w:divBdr>
                                                          <w:divsChild>
                                                            <w:div w:id="2047563265">
                                                              <w:marLeft w:val="-225"/>
                                                              <w:marRight w:val="-225"/>
                                                              <w:marTop w:val="0"/>
                                                              <w:marBottom w:val="0"/>
                                                              <w:divBdr>
                                                                <w:top w:val="none" w:sz="0" w:space="0" w:color="auto"/>
                                                                <w:left w:val="none" w:sz="0" w:space="0" w:color="auto"/>
                                                                <w:bottom w:val="none" w:sz="0" w:space="0" w:color="auto"/>
                                                                <w:right w:val="none" w:sz="0" w:space="0" w:color="auto"/>
                                                              </w:divBdr>
                                                              <w:divsChild>
                                                                <w:div w:id="2114084407">
                                                                  <w:marLeft w:val="0"/>
                                                                  <w:marRight w:val="0"/>
                                                                  <w:marTop w:val="0"/>
                                                                  <w:marBottom w:val="0"/>
                                                                  <w:divBdr>
                                                                    <w:top w:val="none" w:sz="0" w:space="0" w:color="auto"/>
                                                                    <w:left w:val="none" w:sz="0" w:space="0" w:color="auto"/>
                                                                    <w:bottom w:val="none" w:sz="0" w:space="0" w:color="auto"/>
                                                                    <w:right w:val="none" w:sz="0" w:space="0" w:color="auto"/>
                                                                  </w:divBdr>
                                                                  <w:divsChild>
                                                                    <w:div w:id="12962600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6508917">
                                                              <w:marLeft w:val="-225"/>
                                                              <w:marRight w:val="-225"/>
                                                              <w:marTop w:val="0"/>
                                                              <w:marBottom w:val="0"/>
                                                              <w:divBdr>
                                                                <w:top w:val="none" w:sz="0" w:space="0" w:color="auto"/>
                                                                <w:left w:val="none" w:sz="0" w:space="0" w:color="auto"/>
                                                                <w:bottom w:val="none" w:sz="0" w:space="0" w:color="auto"/>
                                                                <w:right w:val="none" w:sz="0" w:space="0" w:color="auto"/>
                                                              </w:divBdr>
                                                              <w:divsChild>
                                                                <w:div w:id="1435976054">
                                                                  <w:marLeft w:val="0"/>
                                                                  <w:marRight w:val="0"/>
                                                                  <w:marTop w:val="0"/>
                                                                  <w:marBottom w:val="0"/>
                                                                  <w:divBdr>
                                                                    <w:top w:val="none" w:sz="0" w:space="0" w:color="auto"/>
                                                                    <w:left w:val="none" w:sz="0" w:space="0" w:color="auto"/>
                                                                    <w:bottom w:val="none" w:sz="0" w:space="0" w:color="auto"/>
                                                                    <w:right w:val="none" w:sz="0" w:space="0" w:color="auto"/>
                                                                  </w:divBdr>
                                                                  <w:divsChild>
                                                                    <w:div w:id="1128620017">
                                                                      <w:marLeft w:val="0"/>
                                                                      <w:marRight w:val="0"/>
                                                                      <w:marTop w:val="0"/>
                                                                      <w:marBottom w:val="300"/>
                                                                      <w:divBdr>
                                                                        <w:top w:val="single" w:sz="6" w:space="0" w:color="A9A9A9"/>
                                                                        <w:left w:val="single" w:sz="6" w:space="0" w:color="A9A9A9"/>
                                                                        <w:bottom w:val="single" w:sz="6" w:space="0" w:color="A9A9A9"/>
                                                                        <w:right w:val="single" w:sz="6" w:space="0" w:color="A9A9A9"/>
                                                                      </w:divBdr>
                                                                      <w:divsChild>
                                                                        <w:div w:id="345911666">
                                                                          <w:marLeft w:val="0"/>
                                                                          <w:marRight w:val="0"/>
                                                                          <w:marTop w:val="0"/>
                                                                          <w:marBottom w:val="0"/>
                                                                          <w:divBdr>
                                                                            <w:top w:val="none" w:sz="0" w:space="0" w:color="DDDDDD"/>
                                                                            <w:left w:val="none" w:sz="0" w:space="0" w:color="DDDDDD"/>
                                                                            <w:bottom w:val="none" w:sz="0" w:space="0" w:color="DDDDDD"/>
                                                                            <w:right w:val="none" w:sz="0" w:space="0" w:color="DDDDDD"/>
                                                                          </w:divBdr>
                                                                          <w:divsChild>
                                                                            <w:div w:id="1081372226">
                                                                              <w:marLeft w:val="0"/>
                                                                              <w:marRight w:val="0"/>
                                                                              <w:marTop w:val="0"/>
                                                                              <w:marBottom w:val="0"/>
                                                                              <w:divBdr>
                                                                                <w:top w:val="none" w:sz="0" w:space="0" w:color="DDDDDD"/>
                                                                                <w:left w:val="none" w:sz="0" w:space="4" w:color="DDDDDD"/>
                                                                                <w:bottom w:val="single" w:sz="6" w:space="4" w:color="DDDDDD"/>
                                                                                <w:right w:val="none" w:sz="0" w:space="0" w:color="DDDDDD"/>
                                                                              </w:divBdr>
                                                                              <w:divsChild>
                                                                                <w:div w:id="1061754824">
                                                                                  <w:marLeft w:val="0"/>
                                                                                  <w:marRight w:val="75"/>
                                                                                  <w:marTop w:val="75"/>
                                                                                  <w:marBottom w:val="0"/>
                                                                                  <w:divBdr>
                                                                                    <w:top w:val="none" w:sz="0" w:space="0" w:color="auto"/>
                                                                                    <w:left w:val="none" w:sz="0" w:space="0" w:color="auto"/>
                                                                                    <w:bottom w:val="none" w:sz="0" w:space="0" w:color="auto"/>
                                                                                    <w:right w:val="none" w:sz="0" w:space="0" w:color="auto"/>
                                                                                  </w:divBdr>
                                                                                  <w:divsChild>
                                                                                    <w:div w:id="277419665">
                                                                                      <w:marLeft w:val="0"/>
                                                                                      <w:marRight w:val="0"/>
                                                                                      <w:marTop w:val="0"/>
                                                                                      <w:marBottom w:val="0"/>
                                                                                      <w:divBdr>
                                                                                        <w:top w:val="none" w:sz="0" w:space="0" w:color="auto"/>
                                                                                        <w:left w:val="none" w:sz="0" w:space="0" w:color="auto"/>
                                                                                        <w:bottom w:val="none" w:sz="0" w:space="0" w:color="auto"/>
                                                                                        <w:right w:val="none" w:sz="0" w:space="0" w:color="auto"/>
                                                                                      </w:divBdr>
                                                                                    </w:div>
                                                                                  </w:divsChild>
                                                                                </w:div>
                                                                                <w:div w:id="1900644">
                                                                                  <w:marLeft w:val="0"/>
                                                                                  <w:marRight w:val="75"/>
                                                                                  <w:marTop w:val="75"/>
                                                                                  <w:marBottom w:val="0"/>
                                                                                  <w:divBdr>
                                                                                    <w:top w:val="none" w:sz="0" w:space="0" w:color="auto"/>
                                                                                    <w:left w:val="none" w:sz="0" w:space="0" w:color="auto"/>
                                                                                    <w:bottom w:val="none" w:sz="0" w:space="0" w:color="auto"/>
                                                                                    <w:right w:val="none" w:sz="0" w:space="0" w:color="auto"/>
                                                                                  </w:divBdr>
                                                                                  <w:divsChild>
                                                                                    <w:div w:id="1948846591">
                                                                                      <w:marLeft w:val="0"/>
                                                                                      <w:marRight w:val="0"/>
                                                                                      <w:marTop w:val="0"/>
                                                                                      <w:marBottom w:val="0"/>
                                                                                      <w:divBdr>
                                                                                        <w:top w:val="none" w:sz="0" w:space="0" w:color="auto"/>
                                                                                        <w:left w:val="none" w:sz="0" w:space="0" w:color="auto"/>
                                                                                        <w:bottom w:val="none" w:sz="0" w:space="0" w:color="auto"/>
                                                                                        <w:right w:val="none" w:sz="0" w:space="0" w:color="auto"/>
                                                                                      </w:divBdr>
                                                                                    </w:div>
                                                                                  </w:divsChild>
                                                                                </w:div>
                                                                                <w:div w:id="136261357">
                                                                                  <w:marLeft w:val="0"/>
                                                                                  <w:marRight w:val="75"/>
                                                                                  <w:marTop w:val="75"/>
                                                                                  <w:marBottom w:val="0"/>
                                                                                  <w:divBdr>
                                                                                    <w:top w:val="none" w:sz="0" w:space="0" w:color="auto"/>
                                                                                    <w:left w:val="none" w:sz="0" w:space="0" w:color="auto"/>
                                                                                    <w:bottom w:val="none" w:sz="0" w:space="0" w:color="auto"/>
                                                                                    <w:right w:val="none" w:sz="0" w:space="0" w:color="auto"/>
                                                                                  </w:divBdr>
                                                                                  <w:divsChild>
                                                                                    <w:div w:id="1937132553">
                                                                                      <w:marLeft w:val="-15"/>
                                                                                      <w:marRight w:val="0"/>
                                                                                      <w:marTop w:val="0"/>
                                                                                      <w:marBottom w:val="0"/>
                                                                                      <w:divBdr>
                                                                                        <w:top w:val="none" w:sz="0" w:space="0" w:color="auto"/>
                                                                                        <w:left w:val="none" w:sz="0" w:space="0" w:color="auto"/>
                                                                                        <w:bottom w:val="none" w:sz="0" w:space="0" w:color="auto"/>
                                                                                        <w:right w:val="none" w:sz="0" w:space="0" w:color="auto"/>
                                                                                      </w:divBdr>
                                                                                    </w:div>
                                                                                  </w:divsChild>
                                                                                </w:div>
                                                                                <w:div w:id="1849322809">
                                                                                  <w:marLeft w:val="0"/>
                                                                                  <w:marRight w:val="75"/>
                                                                                  <w:marTop w:val="75"/>
                                                                                  <w:marBottom w:val="0"/>
                                                                                  <w:divBdr>
                                                                                    <w:top w:val="none" w:sz="0" w:space="0" w:color="auto"/>
                                                                                    <w:left w:val="none" w:sz="0" w:space="0" w:color="auto"/>
                                                                                    <w:bottom w:val="none" w:sz="0" w:space="0" w:color="auto"/>
                                                                                    <w:right w:val="none" w:sz="0" w:space="0" w:color="auto"/>
                                                                                  </w:divBdr>
                                                                                  <w:divsChild>
                                                                                    <w:div w:id="106137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178696">
                                                                          <w:marLeft w:val="0"/>
                                                                          <w:marRight w:val="0"/>
                                                                          <w:marTop w:val="0"/>
                                                                          <w:marBottom w:val="0"/>
                                                                          <w:divBdr>
                                                                            <w:top w:val="none" w:sz="0" w:space="0" w:color="auto"/>
                                                                            <w:left w:val="none" w:sz="0" w:space="0" w:color="auto"/>
                                                                            <w:bottom w:val="none" w:sz="0" w:space="0" w:color="auto"/>
                                                                            <w:right w:val="none" w:sz="0" w:space="0" w:color="auto"/>
                                                                          </w:divBdr>
                                                                          <w:divsChild>
                                                                            <w:div w:id="175088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838627">
                                                      <w:marLeft w:val="0"/>
                                                      <w:marRight w:val="0"/>
                                                      <w:marTop w:val="0"/>
                                                      <w:marBottom w:val="0"/>
                                                      <w:divBdr>
                                                        <w:top w:val="none" w:sz="0" w:space="0" w:color="auto"/>
                                                        <w:left w:val="none" w:sz="0" w:space="0" w:color="auto"/>
                                                        <w:bottom w:val="none" w:sz="0" w:space="0" w:color="auto"/>
                                                        <w:right w:val="none" w:sz="0" w:space="0" w:color="auto"/>
                                                      </w:divBdr>
                                                      <w:divsChild>
                                                        <w:div w:id="891424242">
                                                          <w:marLeft w:val="0"/>
                                                          <w:marRight w:val="0"/>
                                                          <w:marTop w:val="0"/>
                                                          <w:marBottom w:val="0"/>
                                                          <w:divBdr>
                                                            <w:top w:val="none" w:sz="0" w:space="0" w:color="auto"/>
                                                            <w:left w:val="none" w:sz="0" w:space="0" w:color="auto"/>
                                                            <w:bottom w:val="none" w:sz="0" w:space="0" w:color="auto"/>
                                                            <w:right w:val="none" w:sz="0" w:space="0" w:color="auto"/>
                                                          </w:divBdr>
                                                          <w:divsChild>
                                                            <w:div w:id="988023176">
                                                              <w:marLeft w:val="0"/>
                                                              <w:marRight w:val="0"/>
                                                              <w:marTop w:val="0"/>
                                                              <w:marBottom w:val="0"/>
                                                              <w:divBdr>
                                                                <w:top w:val="none" w:sz="0" w:space="0" w:color="auto"/>
                                                                <w:left w:val="none" w:sz="0" w:space="0" w:color="auto"/>
                                                                <w:bottom w:val="none" w:sz="0" w:space="0" w:color="auto"/>
                                                                <w:right w:val="none" w:sz="0" w:space="0" w:color="auto"/>
                                                              </w:divBdr>
                                                            </w:div>
                                                          </w:divsChild>
                                                        </w:div>
                                                        <w:div w:id="1782845100">
                                                          <w:marLeft w:val="0"/>
                                                          <w:marRight w:val="0"/>
                                                          <w:marTop w:val="450"/>
                                                          <w:marBottom w:val="0"/>
                                                          <w:divBdr>
                                                            <w:top w:val="none" w:sz="0" w:space="0" w:color="auto"/>
                                                            <w:left w:val="none" w:sz="0" w:space="0" w:color="auto"/>
                                                            <w:bottom w:val="none" w:sz="0" w:space="0" w:color="auto"/>
                                                            <w:right w:val="none" w:sz="0" w:space="0" w:color="auto"/>
                                                          </w:divBdr>
                                                          <w:divsChild>
                                                            <w:div w:id="426075225">
                                                              <w:marLeft w:val="-225"/>
                                                              <w:marRight w:val="-225"/>
                                                              <w:marTop w:val="0"/>
                                                              <w:marBottom w:val="0"/>
                                                              <w:divBdr>
                                                                <w:top w:val="none" w:sz="0" w:space="0" w:color="auto"/>
                                                                <w:left w:val="none" w:sz="0" w:space="0" w:color="auto"/>
                                                                <w:bottom w:val="none" w:sz="0" w:space="0" w:color="auto"/>
                                                                <w:right w:val="none" w:sz="0" w:space="0" w:color="auto"/>
                                                              </w:divBdr>
                                                              <w:divsChild>
                                                                <w:div w:id="792092192">
                                                                  <w:marLeft w:val="0"/>
                                                                  <w:marRight w:val="0"/>
                                                                  <w:marTop w:val="0"/>
                                                                  <w:marBottom w:val="0"/>
                                                                  <w:divBdr>
                                                                    <w:top w:val="none" w:sz="0" w:space="0" w:color="auto"/>
                                                                    <w:left w:val="none" w:sz="0" w:space="0" w:color="auto"/>
                                                                    <w:bottom w:val="none" w:sz="0" w:space="0" w:color="auto"/>
                                                                    <w:right w:val="none" w:sz="0" w:space="0" w:color="auto"/>
                                                                  </w:divBdr>
                                                                  <w:divsChild>
                                                                    <w:div w:id="2276119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84761493">
                                                              <w:marLeft w:val="-225"/>
                                                              <w:marRight w:val="-225"/>
                                                              <w:marTop w:val="0"/>
                                                              <w:marBottom w:val="0"/>
                                                              <w:divBdr>
                                                                <w:top w:val="none" w:sz="0" w:space="0" w:color="auto"/>
                                                                <w:left w:val="none" w:sz="0" w:space="0" w:color="auto"/>
                                                                <w:bottom w:val="none" w:sz="0" w:space="0" w:color="auto"/>
                                                                <w:right w:val="none" w:sz="0" w:space="0" w:color="auto"/>
                                                              </w:divBdr>
                                                              <w:divsChild>
                                                                <w:div w:id="1232152584">
                                                                  <w:marLeft w:val="0"/>
                                                                  <w:marRight w:val="0"/>
                                                                  <w:marTop w:val="0"/>
                                                                  <w:marBottom w:val="0"/>
                                                                  <w:divBdr>
                                                                    <w:top w:val="none" w:sz="0" w:space="0" w:color="auto"/>
                                                                    <w:left w:val="none" w:sz="0" w:space="0" w:color="auto"/>
                                                                    <w:bottom w:val="none" w:sz="0" w:space="0" w:color="auto"/>
                                                                    <w:right w:val="none" w:sz="0" w:space="0" w:color="auto"/>
                                                                  </w:divBdr>
                                                                  <w:divsChild>
                                                                    <w:div w:id="1116094787">
                                                                      <w:marLeft w:val="0"/>
                                                                      <w:marRight w:val="0"/>
                                                                      <w:marTop w:val="0"/>
                                                                      <w:marBottom w:val="300"/>
                                                                      <w:divBdr>
                                                                        <w:top w:val="single" w:sz="6" w:space="0" w:color="A9A9A9"/>
                                                                        <w:left w:val="single" w:sz="6" w:space="0" w:color="A9A9A9"/>
                                                                        <w:bottom w:val="single" w:sz="6" w:space="0" w:color="A9A9A9"/>
                                                                        <w:right w:val="single" w:sz="6" w:space="0" w:color="A9A9A9"/>
                                                                      </w:divBdr>
                                                                      <w:divsChild>
                                                                        <w:div w:id="987053142">
                                                                          <w:marLeft w:val="0"/>
                                                                          <w:marRight w:val="0"/>
                                                                          <w:marTop w:val="0"/>
                                                                          <w:marBottom w:val="0"/>
                                                                          <w:divBdr>
                                                                            <w:top w:val="none" w:sz="0" w:space="0" w:color="DDDDDD"/>
                                                                            <w:left w:val="none" w:sz="0" w:space="0" w:color="DDDDDD"/>
                                                                            <w:bottom w:val="none" w:sz="0" w:space="0" w:color="DDDDDD"/>
                                                                            <w:right w:val="none" w:sz="0" w:space="0" w:color="DDDDDD"/>
                                                                          </w:divBdr>
                                                                          <w:divsChild>
                                                                            <w:div w:id="808087565">
                                                                              <w:marLeft w:val="0"/>
                                                                              <w:marRight w:val="0"/>
                                                                              <w:marTop w:val="0"/>
                                                                              <w:marBottom w:val="0"/>
                                                                              <w:divBdr>
                                                                                <w:top w:val="none" w:sz="0" w:space="0" w:color="DDDDDD"/>
                                                                                <w:left w:val="none" w:sz="0" w:space="4" w:color="DDDDDD"/>
                                                                                <w:bottom w:val="single" w:sz="6" w:space="4" w:color="DDDDDD"/>
                                                                                <w:right w:val="none" w:sz="0" w:space="0" w:color="DDDDDD"/>
                                                                              </w:divBdr>
                                                                              <w:divsChild>
                                                                                <w:div w:id="138303920">
                                                                                  <w:marLeft w:val="0"/>
                                                                                  <w:marRight w:val="75"/>
                                                                                  <w:marTop w:val="75"/>
                                                                                  <w:marBottom w:val="0"/>
                                                                                  <w:divBdr>
                                                                                    <w:top w:val="none" w:sz="0" w:space="0" w:color="auto"/>
                                                                                    <w:left w:val="none" w:sz="0" w:space="0" w:color="auto"/>
                                                                                    <w:bottom w:val="none" w:sz="0" w:space="0" w:color="auto"/>
                                                                                    <w:right w:val="none" w:sz="0" w:space="0" w:color="auto"/>
                                                                                  </w:divBdr>
                                                                                  <w:divsChild>
                                                                                    <w:div w:id="1151141008">
                                                                                      <w:marLeft w:val="0"/>
                                                                                      <w:marRight w:val="0"/>
                                                                                      <w:marTop w:val="0"/>
                                                                                      <w:marBottom w:val="0"/>
                                                                                      <w:divBdr>
                                                                                        <w:top w:val="none" w:sz="0" w:space="0" w:color="auto"/>
                                                                                        <w:left w:val="none" w:sz="0" w:space="0" w:color="auto"/>
                                                                                        <w:bottom w:val="none" w:sz="0" w:space="0" w:color="auto"/>
                                                                                        <w:right w:val="none" w:sz="0" w:space="0" w:color="auto"/>
                                                                                      </w:divBdr>
                                                                                    </w:div>
                                                                                  </w:divsChild>
                                                                                </w:div>
                                                                                <w:div w:id="1841460388">
                                                                                  <w:marLeft w:val="0"/>
                                                                                  <w:marRight w:val="75"/>
                                                                                  <w:marTop w:val="75"/>
                                                                                  <w:marBottom w:val="0"/>
                                                                                  <w:divBdr>
                                                                                    <w:top w:val="none" w:sz="0" w:space="0" w:color="auto"/>
                                                                                    <w:left w:val="none" w:sz="0" w:space="0" w:color="auto"/>
                                                                                    <w:bottom w:val="none" w:sz="0" w:space="0" w:color="auto"/>
                                                                                    <w:right w:val="none" w:sz="0" w:space="0" w:color="auto"/>
                                                                                  </w:divBdr>
                                                                                  <w:divsChild>
                                                                                    <w:div w:id="1440640324">
                                                                                      <w:marLeft w:val="0"/>
                                                                                      <w:marRight w:val="0"/>
                                                                                      <w:marTop w:val="0"/>
                                                                                      <w:marBottom w:val="0"/>
                                                                                      <w:divBdr>
                                                                                        <w:top w:val="none" w:sz="0" w:space="0" w:color="auto"/>
                                                                                        <w:left w:val="none" w:sz="0" w:space="0" w:color="auto"/>
                                                                                        <w:bottom w:val="none" w:sz="0" w:space="0" w:color="auto"/>
                                                                                        <w:right w:val="none" w:sz="0" w:space="0" w:color="auto"/>
                                                                                      </w:divBdr>
                                                                                    </w:div>
                                                                                  </w:divsChild>
                                                                                </w:div>
                                                                                <w:div w:id="231425934">
                                                                                  <w:marLeft w:val="0"/>
                                                                                  <w:marRight w:val="75"/>
                                                                                  <w:marTop w:val="75"/>
                                                                                  <w:marBottom w:val="0"/>
                                                                                  <w:divBdr>
                                                                                    <w:top w:val="none" w:sz="0" w:space="0" w:color="auto"/>
                                                                                    <w:left w:val="none" w:sz="0" w:space="0" w:color="auto"/>
                                                                                    <w:bottom w:val="none" w:sz="0" w:space="0" w:color="auto"/>
                                                                                    <w:right w:val="none" w:sz="0" w:space="0" w:color="auto"/>
                                                                                  </w:divBdr>
                                                                                  <w:divsChild>
                                                                                    <w:div w:id="1462965600">
                                                                                      <w:marLeft w:val="-15"/>
                                                                                      <w:marRight w:val="0"/>
                                                                                      <w:marTop w:val="0"/>
                                                                                      <w:marBottom w:val="0"/>
                                                                                      <w:divBdr>
                                                                                        <w:top w:val="none" w:sz="0" w:space="0" w:color="auto"/>
                                                                                        <w:left w:val="none" w:sz="0" w:space="0" w:color="auto"/>
                                                                                        <w:bottom w:val="none" w:sz="0" w:space="0" w:color="auto"/>
                                                                                        <w:right w:val="none" w:sz="0" w:space="0" w:color="auto"/>
                                                                                      </w:divBdr>
                                                                                    </w:div>
                                                                                  </w:divsChild>
                                                                                </w:div>
                                                                                <w:div w:id="1553349968">
                                                                                  <w:marLeft w:val="0"/>
                                                                                  <w:marRight w:val="75"/>
                                                                                  <w:marTop w:val="75"/>
                                                                                  <w:marBottom w:val="0"/>
                                                                                  <w:divBdr>
                                                                                    <w:top w:val="none" w:sz="0" w:space="0" w:color="auto"/>
                                                                                    <w:left w:val="none" w:sz="0" w:space="0" w:color="auto"/>
                                                                                    <w:bottom w:val="none" w:sz="0" w:space="0" w:color="auto"/>
                                                                                    <w:right w:val="none" w:sz="0" w:space="0" w:color="auto"/>
                                                                                  </w:divBdr>
                                                                                  <w:divsChild>
                                                                                    <w:div w:id="5109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4165685">
                                                      <w:marLeft w:val="0"/>
                                                      <w:marRight w:val="0"/>
                                                      <w:marTop w:val="0"/>
                                                      <w:marBottom w:val="0"/>
                                                      <w:divBdr>
                                                        <w:top w:val="none" w:sz="0" w:space="0" w:color="auto"/>
                                                        <w:left w:val="none" w:sz="0" w:space="0" w:color="auto"/>
                                                        <w:bottom w:val="none" w:sz="0" w:space="0" w:color="auto"/>
                                                        <w:right w:val="none" w:sz="0" w:space="0" w:color="auto"/>
                                                      </w:divBdr>
                                                      <w:divsChild>
                                                        <w:div w:id="2064521035">
                                                          <w:marLeft w:val="0"/>
                                                          <w:marRight w:val="0"/>
                                                          <w:marTop w:val="0"/>
                                                          <w:marBottom w:val="0"/>
                                                          <w:divBdr>
                                                            <w:top w:val="none" w:sz="0" w:space="0" w:color="auto"/>
                                                            <w:left w:val="none" w:sz="0" w:space="0" w:color="auto"/>
                                                            <w:bottom w:val="none" w:sz="0" w:space="0" w:color="auto"/>
                                                            <w:right w:val="none" w:sz="0" w:space="0" w:color="auto"/>
                                                          </w:divBdr>
                                                          <w:divsChild>
                                                            <w:div w:id="2121335554">
                                                              <w:marLeft w:val="0"/>
                                                              <w:marRight w:val="0"/>
                                                              <w:marTop w:val="0"/>
                                                              <w:marBottom w:val="0"/>
                                                              <w:divBdr>
                                                                <w:top w:val="none" w:sz="0" w:space="0" w:color="auto"/>
                                                                <w:left w:val="none" w:sz="0" w:space="0" w:color="auto"/>
                                                                <w:bottom w:val="none" w:sz="0" w:space="0" w:color="auto"/>
                                                                <w:right w:val="none" w:sz="0" w:space="0" w:color="auto"/>
                                                              </w:divBdr>
                                                            </w:div>
                                                          </w:divsChild>
                                                        </w:div>
                                                        <w:div w:id="371924721">
                                                          <w:marLeft w:val="0"/>
                                                          <w:marRight w:val="0"/>
                                                          <w:marTop w:val="450"/>
                                                          <w:marBottom w:val="0"/>
                                                          <w:divBdr>
                                                            <w:top w:val="none" w:sz="0" w:space="0" w:color="auto"/>
                                                            <w:left w:val="none" w:sz="0" w:space="0" w:color="auto"/>
                                                            <w:bottom w:val="none" w:sz="0" w:space="0" w:color="auto"/>
                                                            <w:right w:val="none" w:sz="0" w:space="0" w:color="auto"/>
                                                          </w:divBdr>
                                                          <w:divsChild>
                                                            <w:div w:id="1088117466">
                                                              <w:marLeft w:val="-225"/>
                                                              <w:marRight w:val="-225"/>
                                                              <w:marTop w:val="0"/>
                                                              <w:marBottom w:val="0"/>
                                                              <w:divBdr>
                                                                <w:top w:val="none" w:sz="0" w:space="0" w:color="auto"/>
                                                                <w:left w:val="none" w:sz="0" w:space="0" w:color="auto"/>
                                                                <w:bottom w:val="none" w:sz="0" w:space="0" w:color="auto"/>
                                                                <w:right w:val="none" w:sz="0" w:space="0" w:color="auto"/>
                                                              </w:divBdr>
                                                              <w:divsChild>
                                                                <w:div w:id="116340892">
                                                                  <w:marLeft w:val="0"/>
                                                                  <w:marRight w:val="0"/>
                                                                  <w:marTop w:val="0"/>
                                                                  <w:marBottom w:val="0"/>
                                                                  <w:divBdr>
                                                                    <w:top w:val="none" w:sz="0" w:space="0" w:color="auto"/>
                                                                    <w:left w:val="none" w:sz="0" w:space="0" w:color="auto"/>
                                                                    <w:bottom w:val="none" w:sz="0" w:space="0" w:color="auto"/>
                                                                    <w:right w:val="none" w:sz="0" w:space="0" w:color="auto"/>
                                                                  </w:divBdr>
                                                                  <w:divsChild>
                                                                    <w:div w:id="46794359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54835122">
                                                              <w:marLeft w:val="-225"/>
                                                              <w:marRight w:val="-225"/>
                                                              <w:marTop w:val="0"/>
                                                              <w:marBottom w:val="0"/>
                                                              <w:divBdr>
                                                                <w:top w:val="none" w:sz="0" w:space="0" w:color="auto"/>
                                                                <w:left w:val="none" w:sz="0" w:space="0" w:color="auto"/>
                                                                <w:bottom w:val="none" w:sz="0" w:space="0" w:color="auto"/>
                                                                <w:right w:val="none" w:sz="0" w:space="0" w:color="auto"/>
                                                              </w:divBdr>
                                                              <w:divsChild>
                                                                <w:div w:id="1155729204">
                                                                  <w:marLeft w:val="0"/>
                                                                  <w:marRight w:val="0"/>
                                                                  <w:marTop w:val="0"/>
                                                                  <w:marBottom w:val="0"/>
                                                                  <w:divBdr>
                                                                    <w:top w:val="none" w:sz="0" w:space="0" w:color="auto"/>
                                                                    <w:left w:val="none" w:sz="0" w:space="0" w:color="auto"/>
                                                                    <w:bottom w:val="none" w:sz="0" w:space="0" w:color="auto"/>
                                                                    <w:right w:val="none" w:sz="0" w:space="0" w:color="auto"/>
                                                                  </w:divBdr>
                                                                  <w:divsChild>
                                                                    <w:div w:id="1421178243">
                                                                      <w:marLeft w:val="0"/>
                                                                      <w:marRight w:val="0"/>
                                                                      <w:marTop w:val="0"/>
                                                                      <w:marBottom w:val="300"/>
                                                                      <w:divBdr>
                                                                        <w:top w:val="single" w:sz="6" w:space="0" w:color="A9A9A9"/>
                                                                        <w:left w:val="single" w:sz="6" w:space="0" w:color="A9A9A9"/>
                                                                        <w:bottom w:val="single" w:sz="6" w:space="0" w:color="A9A9A9"/>
                                                                        <w:right w:val="single" w:sz="6" w:space="0" w:color="A9A9A9"/>
                                                                      </w:divBdr>
                                                                      <w:divsChild>
                                                                        <w:div w:id="2026587440">
                                                                          <w:marLeft w:val="0"/>
                                                                          <w:marRight w:val="0"/>
                                                                          <w:marTop w:val="0"/>
                                                                          <w:marBottom w:val="0"/>
                                                                          <w:divBdr>
                                                                            <w:top w:val="none" w:sz="0" w:space="0" w:color="DDDDDD"/>
                                                                            <w:left w:val="none" w:sz="0" w:space="0" w:color="DDDDDD"/>
                                                                            <w:bottom w:val="none" w:sz="0" w:space="0" w:color="DDDDDD"/>
                                                                            <w:right w:val="none" w:sz="0" w:space="0" w:color="DDDDDD"/>
                                                                          </w:divBdr>
                                                                          <w:divsChild>
                                                                            <w:div w:id="1416853786">
                                                                              <w:marLeft w:val="0"/>
                                                                              <w:marRight w:val="0"/>
                                                                              <w:marTop w:val="0"/>
                                                                              <w:marBottom w:val="0"/>
                                                                              <w:divBdr>
                                                                                <w:top w:val="none" w:sz="0" w:space="0" w:color="DDDDDD"/>
                                                                                <w:left w:val="none" w:sz="0" w:space="4" w:color="DDDDDD"/>
                                                                                <w:bottom w:val="single" w:sz="6" w:space="4" w:color="DDDDDD"/>
                                                                                <w:right w:val="none" w:sz="0" w:space="0" w:color="DDDDDD"/>
                                                                              </w:divBdr>
                                                                              <w:divsChild>
                                                                                <w:div w:id="1188642992">
                                                                                  <w:marLeft w:val="0"/>
                                                                                  <w:marRight w:val="75"/>
                                                                                  <w:marTop w:val="75"/>
                                                                                  <w:marBottom w:val="0"/>
                                                                                  <w:divBdr>
                                                                                    <w:top w:val="none" w:sz="0" w:space="0" w:color="auto"/>
                                                                                    <w:left w:val="none" w:sz="0" w:space="0" w:color="auto"/>
                                                                                    <w:bottom w:val="none" w:sz="0" w:space="0" w:color="auto"/>
                                                                                    <w:right w:val="none" w:sz="0" w:space="0" w:color="auto"/>
                                                                                  </w:divBdr>
                                                                                  <w:divsChild>
                                                                                    <w:div w:id="2075084486">
                                                                                      <w:marLeft w:val="0"/>
                                                                                      <w:marRight w:val="0"/>
                                                                                      <w:marTop w:val="0"/>
                                                                                      <w:marBottom w:val="0"/>
                                                                                      <w:divBdr>
                                                                                        <w:top w:val="none" w:sz="0" w:space="0" w:color="auto"/>
                                                                                        <w:left w:val="none" w:sz="0" w:space="0" w:color="auto"/>
                                                                                        <w:bottom w:val="none" w:sz="0" w:space="0" w:color="auto"/>
                                                                                        <w:right w:val="none" w:sz="0" w:space="0" w:color="auto"/>
                                                                                      </w:divBdr>
                                                                                    </w:div>
                                                                                  </w:divsChild>
                                                                                </w:div>
                                                                                <w:div w:id="1920481250">
                                                                                  <w:marLeft w:val="0"/>
                                                                                  <w:marRight w:val="75"/>
                                                                                  <w:marTop w:val="75"/>
                                                                                  <w:marBottom w:val="0"/>
                                                                                  <w:divBdr>
                                                                                    <w:top w:val="none" w:sz="0" w:space="0" w:color="auto"/>
                                                                                    <w:left w:val="none" w:sz="0" w:space="0" w:color="auto"/>
                                                                                    <w:bottom w:val="none" w:sz="0" w:space="0" w:color="auto"/>
                                                                                    <w:right w:val="none" w:sz="0" w:space="0" w:color="auto"/>
                                                                                  </w:divBdr>
                                                                                  <w:divsChild>
                                                                                    <w:div w:id="1069770238">
                                                                                      <w:marLeft w:val="0"/>
                                                                                      <w:marRight w:val="0"/>
                                                                                      <w:marTop w:val="0"/>
                                                                                      <w:marBottom w:val="0"/>
                                                                                      <w:divBdr>
                                                                                        <w:top w:val="none" w:sz="0" w:space="0" w:color="auto"/>
                                                                                        <w:left w:val="none" w:sz="0" w:space="0" w:color="auto"/>
                                                                                        <w:bottom w:val="none" w:sz="0" w:space="0" w:color="auto"/>
                                                                                        <w:right w:val="none" w:sz="0" w:space="0" w:color="auto"/>
                                                                                      </w:divBdr>
                                                                                    </w:div>
                                                                                  </w:divsChild>
                                                                                </w:div>
                                                                                <w:div w:id="674116954">
                                                                                  <w:marLeft w:val="0"/>
                                                                                  <w:marRight w:val="75"/>
                                                                                  <w:marTop w:val="75"/>
                                                                                  <w:marBottom w:val="0"/>
                                                                                  <w:divBdr>
                                                                                    <w:top w:val="none" w:sz="0" w:space="0" w:color="auto"/>
                                                                                    <w:left w:val="none" w:sz="0" w:space="0" w:color="auto"/>
                                                                                    <w:bottom w:val="none" w:sz="0" w:space="0" w:color="auto"/>
                                                                                    <w:right w:val="none" w:sz="0" w:space="0" w:color="auto"/>
                                                                                  </w:divBdr>
                                                                                  <w:divsChild>
                                                                                    <w:div w:id="1601328345">
                                                                                      <w:marLeft w:val="-15"/>
                                                                                      <w:marRight w:val="0"/>
                                                                                      <w:marTop w:val="0"/>
                                                                                      <w:marBottom w:val="0"/>
                                                                                      <w:divBdr>
                                                                                        <w:top w:val="none" w:sz="0" w:space="0" w:color="auto"/>
                                                                                        <w:left w:val="none" w:sz="0" w:space="0" w:color="auto"/>
                                                                                        <w:bottom w:val="none" w:sz="0" w:space="0" w:color="auto"/>
                                                                                        <w:right w:val="none" w:sz="0" w:space="0" w:color="auto"/>
                                                                                      </w:divBdr>
                                                                                    </w:div>
                                                                                  </w:divsChild>
                                                                                </w:div>
                                                                                <w:div w:id="1395162790">
                                                                                  <w:marLeft w:val="0"/>
                                                                                  <w:marRight w:val="75"/>
                                                                                  <w:marTop w:val="75"/>
                                                                                  <w:marBottom w:val="0"/>
                                                                                  <w:divBdr>
                                                                                    <w:top w:val="none" w:sz="0" w:space="0" w:color="auto"/>
                                                                                    <w:left w:val="none" w:sz="0" w:space="0" w:color="auto"/>
                                                                                    <w:bottom w:val="none" w:sz="0" w:space="0" w:color="auto"/>
                                                                                    <w:right w:val="none" w:sz="0" w:space="0" w:color="auto"/>
                                                                                  </w:divBdr>
                                                                                  <w:divsChild>
                                                                                    <w:div w:id="162846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1493798">
                                                      <w:marLeft w:val="0"/>
                                                      <w:marRight w:val="0"/>
                                                      <w:marTop w:val="0"/>
                                                      <w:marBottom w:val="0"/>
                                                      <w:divBdr>
                                                        <w:top w:val="none" w:sz="0" w:space="0" w:color="auto"/>
                                                        <w:left w:val="none" w:sz="0" w:space="0" w:color="auto"/>
                                                        <w:bottom w:val="none" w:sz="0" w:space="0" w:color="auto"/>
                                                        <w:right w:val="none" w:sz="0" w:space="0" w:color="auto"/>
                                                      </w:divBdr>
                                                      <w:divsChild>
                                                        <w:div w:id="526869700">
                                                          <w:marLeft w:val="0"/>
                                                          <w:marRight w:val="0"/>
                                                          <w:marTop w:val="0"/>
                                                          <w:marBottom w:val="0"/>
                                                          <w:divBdr>
                                                            <w:top w:val="none" w:sz="0" w:space="0" w:color="auto"/>
                                                            <w:left w:val="none" w:sz="0" w:space="0" w:color="auto"/>
                                                            <w:bottom w:val="none" w:sz="0" w:space="0" w:color="auto"/>
                                                            <w:right w:val="none" w:sz="0" w:space="0" w:color="auto"/>
                                                          </w:divBdr>
                                                          <w:divsChild>
                                                            <w:div w:id="210382682">
                                                              <w:marLeft w:val="0"/>
                                                              <w:marRight w:val="0"/>
                                                              <w:marTop w:val="0"/>
                                                              <w:marBottom w:val="0"/>
                                                              <w:divBdr>
                                                                <w:top w:val="none" w:sz="0" w:space="0" w:color="auto"/>
                                                                <w:left w:val="none" w:sz="0" w:space="0" w:color="auto"/>
                                                                <w:bottom w:val="none" w:sz="0" w:space="0" w:color="auto"/>
                                                                <w:right w:val="none" w:sz="0" w:space="0" w:color="auto"/>
                                                              </w:divBdr>
                                                            </w:div>
                                                          </w:divsChild>
                                                        </w:div>
                                                        <w:div w:id="2133865211">
                                                          <w:marLeft w:val="0"/>
                                                          <w:marRight w:val="0"/>
                                                          <w:marTop w:val="450"/>
                                                          <w:marBottom w:val="0"/>
                                                          <w:divBdr>
                                                            <w:top w:val="none" w:sz="0" w:space="0" w:color="auto"/>
                                                            <w:left w:val="none" w:sz="0" w:space="0" w:color="auto"/>
                                                            <w:bottom w:val="none" w:sz="0" w:space="0" w:color="auto"/>
                                                            <w:right w:val="none" w:sz="0" w:space="0" w:color="auto"/>
                                                          </w:divBdr>
                                                          <w:divsChild>
                                                            <w:div w:id="104934659">
                                                              <w:marLeft w:val="-225"/>
                                                              <w:marRight w:val="-225"/>
                                                              <w:marTop w:val="0"/>
                                                              <w:marBottom w:val="0"/>
                                                              <w:divBdr>
                                                                <w:top w:val="none" w:sz="0" w:space="0" w:color="auto"/>
                                                                <w:left w:val="none" w:sz="0" w:space="0" w:color="auto"/>
                                                                <w:bottom w:val="none" w:sz="0" w:space="0" w:color="auto"/>
                                                                <w:right w:val="none" w:sz="0" w:space="0" w:color="auto"/>
                                                              </w:divBdr>
                                                              <w:divsChild>
                                                                <w:div w:id="613055000">
                                                                  <w:marLeft w:val="0"/>
                                                                  <w:marRight w:val="0"/>
                                                                  <w:marTop w:val="0"/>
                                                                  <w:marBottom w:val="0"/>
                                                                  <w:divBdr>
                                                                    <w:top w:val="none" w:sz="0" w:space="0" w:color="auto"/>
                                                                    <w:left w:val="none" w:sz="0" w:space="0" w:color="auto"/>
                                                                    <w:bottom w:val="none" w:sz="0" w:space="0" w:color="auto"/>
                                                                    <w:right w:val="none" w:sz="0" w:space="0" w:color="auto"/>
                                                                  </w:divBdr>
                                                                  <w:divsChild>
                                                                    <w:div w:id="17826500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40163945">
                                                              <w:marLeft w:val="-225"/>
                                                              <w:marRight w:val="-225"/>
                                                              <w:marTop w:val="0"/>
                                                              <w:marBottom w:val="0"/>
                                                              <w:divBdr>
                                                                <w:top w:val="none" w:sz="0" w:space="0" w:color="auto"/>
                                                                <w:left w:val="none" w:sz="0" w:space="0" w:color="auto"/>
                                                                <w:bottom w:val="none" w:sz="0" w:space="0" w:color="auto"/>
                                                                <w:right w:val="none" w:sz="0" w:space="0" w:color="auto"/>
                                                              </w:divBdr>
                                                              <w:divsChild>
                                                                <w:div w:id="1922786447">
                                                                  <w:marLeft w:val="0"/>
                                                                  <w:marRight w:val="0"/>
                                                                  <w:marTop w:val="0"/>
                                                                  <w:marBottom w:val="0"/>
                                                                  <w:divBdr>
                                                                    <w:top w:val="none" w:sz="0" w:space="0" w:color="auto"/>
                                                                    <w:left w:val="none" w:sz="0" w:space="0" w:color="auto"/>
                                                                    <w:bottom w:val="none" w:sz="0" w:space="0" w:color="auto"/>
                                                                    <w:right w:val="none" w:sz="0" w:space="0" w:color="auto"/>
                                                                  </w:divBdr>
                                                                  <w:divsChild>
                                                                    <w:div w:id="1281763887">
                                                                      <w:marLeft w:val="0"/>
                                                                      <w:marRight w:val="0"/>
                                                                      <w:marTop w:val="0"/>
                                                                      <w:marBottom w:val="300"/>
                                                                      <w:divBdr>
                                                                        <w:top w:val="single" w:sz="6" w:space="0" w:color="A9A9A9"/>
                                                                        <w:left w:val="single" w:sz="6" w:space="0" w:color="A9A9A9"/>
                                                                        <w:bottom w:val="single" w:sz="6" w:space="0" w:color="A9A9A9"/>
                                                                        <w:right w:val="single" w:sz="6" w:space="0" w:color="A9A9A9"/>
                                                                      </w:divBdr>
                                                                      <w:divsChild>
                                                                        <w:div w:id="1130829226">
                                                                          <w:marLeft w:val="0"/>
                                                                          <w:marRight w:val="0"/>
                                                                          <w:marTop w:val="0"/>
                                                                          <w:marBottom w:val="0"/>
                                                                          <w:divBdr>
                                                                            <w:top w:val="none" w:sz="0" w:space="0" w:color="DDDDDD"/>
                                                                            <w:left w:val="none" w:sz="0" w:space="0" w:color="DDDDDD"/>
                                                                            <w:bottom w:val="none" w:sz="0" w:space="0" w:color="DDDDDD"/>
                                                                            <w:right w:val="none" w:sz="0" w:space="0" w:color="DDDDDD"/>
                                                                          </w:divBdr>
                                                                          <w:divsChild>
                                                                            <w:div w:id="1010134362">
                                                                              <w:marLeft w:val="0"/>
                                                                              <w:marRight w:val="0"/>
                                                                              <w:marTop w:val="0"/>
                                                                              <w:marBottom w:val="0"/>
                                                                              <w:divBdr>
                                                                                <w:top w:val="none" w:sz="0" w:space="0" w:color="DDDDDD"/>
                                                                                <w:left w:val="none" w:sz="0" w:space="4" w:color="DDDDDD"/>
                                                                                <w:bottom w:val="single" w:sz="6" w:space="4" w:color="DDDDDD"/>
                                                                                <w:right w:val="none" w:sz="0" w:space="0" w:color="DDDDDD"/>
                                                                              </w:divBdr>
                                                                              <w:divsChild>
                                                                                <w:div w:id="1026515607">
                                                                                  <w:marLeft w:val="0"/>
                                                                                  <w:marRight w:val="75"/>
                                                                                  <w:marTop w:val="75"/>
                                                                                  <w:marBottom w:val="0"/>
                                                                                  <w:divBdr>
                                                                                    <w:top w:val="none" w:sz="0" w:space="0" w:color="auto"/>
                                                                                    <w:left w:val="none" w:sz="0" w:space="0" w:color="auto"/>
                                                                                    <w:bottom w:val="none" w:sz="0" w:space="0" w:color="auto"/>
                                                                                    <w:right w:val="none" w:sz="0" w:space="0" w:color="auto"/>
                                                                                  </w:divBdr>
                                                                                  <w:divsChild>
                                                                                    <w:div w:id="1723751665">
                                                                                      <w:marLeft w:val="0"/>
                                                                                      <w:marRight w:val="0"/>
                                                                                      <w:marTop w:val="0"/>
                                                                                      <w:marBottom w:val="0"/>
                                                                                      <w:divBdr>
                                                                                        <w:top w:val="none" w:sz="0" w:space="0" w:color="auto"/>
                                                                                        <w:left w:val="none" w:sz="0" w:space="0" w:color="auto"/>
                                                                                        <w:bottom w:val="none" w:sz="0" w:space="0" w:color="auto"/>
                                                                                        <w:right w:val="none" w:sz="0" w:space="0" w:color="auto"/>
                                                                                      </w:divBdr>
                                                                                    </w:div>
                                                                                  </w:divsChild>
                                                                                </w:div>
                                                                                <w:div w:id="57825476">
                                                                                  <w:marLeft w:val="0"/>
                                                                                  <w:marRight w:val="75"/>
                                                                                  <w:marTop w:val="75"/>
                                                                                  <w:marBottom w:val="0"/>
                                                                                  <w:divBdr>
                                                                                    <w:top w:val="none" w:sz="0" w:space="0" w:color="auto"/>
                                                                                    <w:left w:val="none" w:sz="0" w:space="0" w:color="auto"/>
                                                                                    <w:bottom w:val="none" w:sz="0" w:space="0" w:color="auto"/>
                                                                                    <w:right w:val="none" w:sz="0" w:space="0" w:color="auto"/>
                                                                                  </w:divBdr>
                                                                                  <w:divsChild>
                                                                                    <w:div w:id="1713774050">
                                                                                      <w:marLeft w:val="0"/>
                                                                                      <w:marRight w:val="0"/>
                                                                                      <w:marTop w:val="0"/>
                                                                                      <w:marBottom w:val="0"/>
                                                                                      <w:divBdr>
                                                                                        <w:top w:val="none" w:sz="0" w:space="0" w:color="auto"/>
                                                                                        <w:left w:val="none" w:sz="0" w:space="0" w:color="auto"/>
                                                                                        <w:bottom w:val="none" w:sz="0" w:space="0" w:color="auto"/>
                                                                                        <w:right w:val="none" w:sz="0" w:space="0" w:color="auto"/>
                                                                                      </w:divBdr>
                                                                                    </w:div>
                                                                                  </w:divsChild>
                                                                                </w:div>
                                                                                <w:div w:id="1037706969">
                                                                                  <w:marLeft w:val="0"/>
                                                                                  <w:marRight w:val="75"/>
                                                                                  <w:marTop w:val="75"/>
                                                                                  <w:marBottom w:val="0"/>
                                                                                  <w:divBdr>
                                                                                    <w:top w:val="none" w:sz="0" w:space="0" w:color="auto"/>
                                                                                    <w:left w:val="none" w:sz="0" w:space="0" w:color="auto"/>
                                                                                    <w:bottom w:val="none" w:sz="0" w:space="0" w:color="auto"/>
                                                                                    <w:right w:val="none" w:sz="0" w:space="0" w:color="auto"/>
                                                                                  </w:divBdr>
                                                                                  <w:divsChild>
                                                                                    <w:div w:id="30035935">
                                                                                      <w:marLeft w:val="-15"/>
                                                                                      <w:marRight w:val="0"/>
                                                                                      <w:marTop w:val="0"/>
                                                                                      <w:marBottom w:val="0"/>
                                                                                      <w:divBdr>
                                                                                        <w:top w:val="none" w:sz="0" w:space="0" w:color="auto"/>
                                                                                        <w:left w:val="none" w:sz="0" w:space="0" w:color="auto"/>
                                                                                        <w:bottom w:val="none" w:sz="0" w:space="0" w:color="auto"/>
                                                                                        <w:right w:val="none" w:sz="0" w:space="0" w:color="auto"/>
                                                                                      </w:divBdr>
                                                                                    </w:div>
                                                                                  </w:divsChild>
                                                                                </w:div>
                                                                                <w:div w:id="1446997168">
                                                                                  <w:marLeft w:val="0"/>
                                                                                  <w:marRight w:val="75"/>
                                                                                  <w:marTop w:val="75"/>
                                                                                  <w:marBottom w:val="0"/>
                                                                                  <w:divBdr>
                                                                                    <w:top w:val="none" w:sz="0" w:space="0" w:color="auto"/>
                                                                                    <w:left w:val="none" w:sz="0" w:space="0" w:color="auto"/>
                                                                                    <w:bottom w:val="none" w:sz="0" w:space="0" w:color="auto"/>
                                                                                    <w:right w:val="none" w:sz="0" w:space="0" w:color="auto"/>
                                                                                  </w:divBdr>
                                                                                  <w:divsChild>
                                                                                    <w:div w:id="152555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311050">
                                                                          <w:marLeft w:val="0"/>
                                                                          <w:marRight w:val="0"/>
                                                                          <w:marTop w:val="0"/>
                                                                          <w:marBottom w:val="0"/>
                                                                          <w:divBdr>
                                                                            <w:top w:val="none" w:sz="0" w:space="0" w:color="auto"/>
                                                                            <w:left w:val="none" w:sz="0" w:space="0" w:color="auto"/>
                                                                            <w:bottom w:val="none" w:sz="0" w:space="0" w:color="auto"/>
                                                                            <w:right w:val="none" w:sz="0" w:space="0" w:color="auto"/>
                                                                          </w:divBdr>
                                                                          <w:divsChild>
                                                                            <w:div w:id="76496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7027411">
                                                      <w:marLeft w:val="0"/>
                                                      <w:marRight w:val="0"/>
                                                      <w:marTop w:val="0"/>
                                                      <w:marBottom w:val="0"/>
                                                      <w:divBdr>
                                                        <w:top w:val="none" w:sz="0" w:space="0" w:color="auto"/>
                                                        <w:left w:val="none" w:sz="0" w:space="0" w:color="auto"/>
                                                        <w:bottom w:val="none" w:sz="0" w:space="0" w:color="auto"/>
                                                        <w:right w:val="none" w:sz="0" w:space="0" w:color="auto"/>
                                                      </w:divBdr>
                                                      <w:divsChild>
                                                        <w:div w:id="1073242326">
                                                          <w:marLeft w:val="0"/>
                                                          <w:marRight w:val="0"/>
                                                          <w:marTop w:val="0"/>
                                                          <w:marBottom w:val="0"/>
                                                          <w:divBdr>
                                                            <w:top w:val="none" w:sz="0" w:space="0" w:color="auto"/>
                                                            <w:left w:val="none" w:sz="0" w:space="0" w:color="auto"/>
                                                            <w:bottom w:val="none" w:sz="0" w:space="0" w:color="auto"/>
                                                            <w:right w:val="none" w:sz="0" w:space="0" w:color="auto"/>
                                                          </w:divBdr>
                                                          <w:divsChild>
                                                            <w:div w:id="1946961536">
                                                              <w:marLeft w:val="0"/>
                                                              <w:marRight w:val="0"/>
                                                              <w:marTop w:val="0"/>
                                                              <w:marBottom w:val="0"/>
                                                              <w:divBdr>
                                                                <w:top w:val="none" w:sz="0" w:space="0" w:color="auto"/>
                                                                <w:left w:val="none" w:sz="0" w:space="0" w:color="auto"/>
                                                                <w:bottom w:val="none" w:sz="0" w:space="0" w:color="auto"/>
                                                                <w:right w:val="none" w:sz="0" w:space="0" w:color="auto"/>
                                                              </w:divBdr>
                                                            </w:div>
                                                          </w:divsChild>
                                                        </w:div>
                                                        <w:div w:id="31662120">
                                                          <w:marLeft w:val="0"/>
                                                          <w:marRight w:val="0"/>
                                                          <w:marTop w:val="450"/>
                                                          <w:marBottom w:val="0"/>
                                                          <w:divBdr>
                                                            <w:top w:val="none" w:sz="0" w:space="0" w:color="auto"/>
                                                            <w:left w:val="none" w:sz="0" w:space="0" w:color="auto"/>
                                                            <w:bottom w:val="none" w:sz="0" w:space="0" w:color="auto"/>
                                                            <w:right w:val="none" w:sz="0" w:space="0" w:color="auto"/>
                                                          </w:divBdr>
                                                          <w:divsChild>
                                                            <w:div w:id="1434135163">
                                                              <w:marLeft w:val="-225"/>
                                                              <w:marRight w:val="-225"/>
                                                              <w:marTop w:val="0"/>
                                                              <w:marBottom w:val="0"/>
                                                              <w:divBdr>
                                                                <w:top w:val="none" w:sz="0" w:space="0" w:color="auto"/>
                                                                <w:left w:val="none" w:sz="0" w:space="0" w:color="auto"/>
                                                                <w:bottom w:val="none" w:sz="0" w:space="0" w:color="auto"/>
                                                                <w:right w:val="none" w:sz="0" w:space="0" w:color="auto"/>
                                                              </w:divBdr>
                                                              <w:divsChild>
                                                                <w:div w:id="1781215247">
                                                                  <w:marLeft w:val="0"/>
                                                                  <w:marRight w:val="0"/>
                                                                  <w:marTop w:val="0"/>
                                                                  <w:marBottom w:val="0"/>
                                                                  <w:divBdr>
                                                                    <w:top w:val="none" w:sz="0" w:space="0" w:color="auto"/>
                                                                    <w:left w:val="none" w:sz="0" w:space="0" w:color="auto"/>
                                                                    <w:bottom w:val="none" w:sz="0" w:space="0" w:color="auto"/>
                                                                    <w:right w:val="none" w:sz="0" w:space="0" w:color="auto"/>
                                                                  </w:divBdr>
                                                                  <w:divsChild>
                                                                    <w:div w:id="2419110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125969">
                                                              <w:marLeft w:val="-225"/>
                                                              <w:marRight w:val="-225"/>
                                                              <w:marTop w:val="0"/>
                                                              <w:marBottom w:val="0"/>
                                                              <w:divBdr>
                                                                <w:top w:val="none" w:sz="0" w:space="0" w:color="auto"/>
                                                                <w:left w:val="none" w:sz="0" w:space="0" w:color="auto"/>
                                                                <w:bottom w:val="none" w:sz="0" w:space="0" w:color="auto"/>
                                                                <w:right w:val="none" w:sz="0" w:space="0" w:color="auto"/>
                                                              </w:divBdr>
                                                              <w:divsChild>
                                                                <w:div w:id="1715882526">
                                                                  <w:marLeft w:val="0"/>
                                                                  <w:marRight w:val="0"/>
                                                                  <w:marTop w:val="0"/>
                                                                  <w:marBottom w:val="0"/>
                                                                  <w:divBdr>
                                                                    <w:top w:val="none" w:sz="0" w:space="0" w:color="auto"/>
                                                                    <w:left w:val="none" w:sz="0" w:space="0" w:color="auto"/>
                                                                    <w:bottom w:val="none" w:sz="0" w:space="0" w:color="auto"/>
                                                                    <w:right w:val="none" w:sz="0" w:space="0" w:color="auto"/>
                                                                  </w:divBdr>
                                                                  <w:divsChild>
                                                                    <w:div w:id="455952025">
                                                                      <w:marLeft w:val="0"/>
                                                                      <w:marRight w:val="0"/>
                                                                      <w:marTop w:val="0"/>
                                                                      <w:marBottom w:val="300"/>
                                                                      <w:divBdr>
                                                                        <w:top w:val="single" w:sz="6" w:space="0" w:color="A9A9A9"/>
                                                                        <w:left w:val="single" w:sz="6" w:space="0" w:color="A9A9A9"/>
                                                                        <w:bottom w:val="single" w:sz="6" w:space="0" w:color="A9A9A9"/>
                                                                        <w:right w:val="single" w:sz="6" w:space="0" w:color="A9A9A9"/>
                                                                      </w:divBdr>
                                                                      <w:divsChild>
                                                                        <w:div w:id="479345602">
                                                                          <w:marLeft w:val="0"/>
                                                                          <w:marRight w:val="0"/>
                                                                          <w:marTop w:val="0"/>
                                                                          <w:marBottom w:val="0"/>
                                                                          <w:divBdr>
                                                                            <w:top w:val="none" w:sz="0" w:space="0" w:color="DDDDDD"/>
                                                                            <w:left w:val="none" w:sz="0" w:space="0" w:color="DDDDDD"/>
                                                                            <w:bottom w:val="none" w:sz="0" w:space="0" w:color="DDDDDD"/>
                                                                            <w:right w:val="none" w:sz="0" w:space="0" w:color="DDDDDD"/>
                                                                          </w:divBdr>
                                                                          <w:divsChild>
                                                                            <w:div w:id="1078358004">
                                                                              <w:marLeft w:val="0"/>
                                                                              <w:marRight w:val="0"/>
                                                                              <w:marTop w:val="0"/>
                                                                              <w:marBottom w:val="0"/>
                                                                              <w:divBdr>
                                                                                <w:top w:val="none" w:sz="0" w:space="0" w:color="DDDDDD"/>
                                                                                <w:left w:val="none" w:sz="0" w:space="4" w:color="DDDDDD"/>
                                                                                <w:bottom w:val="single" w:sz="6" w:space="4" w:color="DDDDDD"/>
                                                                                <w:right w:val="none" w:sz="0" w:space="0" w:color="DDDDDD"/>
                                                                              </w:divBdr>
                                                                              <w:divsChild>
                                                                                <w:div w:id="1373265927">
                                                                                  <w:marLeft w:val="0"/>
                                                                                  <w:marRight w:val="75"/>
                                                                                  <w:marTop w:val="75"/>
                                                                                  <w:marBottom w:val="0"/>
                                                                                  <w:divBdr>
                                                                                    <w:top w:val="none" w:sz="0" w:space="0" w:color="auto"/>
                                                                                    <w:left w:val="none" w:sz="0" w:space="0" w:color="auto"/>
                                                                                    <w:bottom w:val="none" w:sz="0" w:space="0" w:color="auto"/>
                                                                                    <w:right w:val="none" w:sz="0" w:space="0" w:color="auto"/>
                                                                                  </w:divBdr>
                                                                                  <w:divsChild>
                                                                                    <w:div w:id="1091702537">
                                                                                      <w:marLeft w:val="0"/>
                                                                                      <w:marRight w:val="0"/>
                                                                                      <w:marTop w:val="0"/>
                                                                                      <w:marBottom w:val="0"/>
                                                                                      <w:divBdr>
                                                                                        <w:top w:val="none" w:sz="0" w:space="0" w:color="auto"/>
                                                                                        <w:left w:val="none" w:sz="0" w:space="0" w:color="auto"/>
                                                                                        <w:bottom w:val="none" w:sz="0" w:space="0" w:color="auto"/>
                                                                                        <w:right w:val="none" w:sz="0" w:space="0" w:color="auto"/>
                                                                                      </w:divBdr>
                                                                                    </w:div>
                                                                                  </w:divsChild>
                                                                                </w:div>
                                                                                <w:div w:id="1917937501">
                                                                                  <w:marLeft w:val="0"/>
                                                                                  <w:marRight w:val="75"/>
                                                                                  <w:marTop w:val="75"/>
                                                                                  <w:marBottom w:val="0"/>
                                                                                  <w:divBdr>
                                                                                    <w:top w:val="none" w:sz="0" w:space="0" w:color="auto"/>
                                                                                    <w:left w:val="none" w:sz="0" w:space="0" w:color="auto"/>
                                                                                    <w:bottom w:val="none" w:sz="0" w:space="0" w:color="auto"/>
                                                                                    <w:right w:val="none" w:sz="0" w:space="0" w:color="auto"/>
                                                                                  </w:divBdr>
                                                                                  <w:divsChild>
                                                                                    <w:div w:id="74866000">
                                                                                      <w:marLeft w:val="0"/>
                                                                                      <w:marRight w:val="0"/>
                                                                                      <w:marTop w:val="0"/>
                                                                                      <w:marBottom w:val="0"/>
                                                                                      <w:divBdr>
                                                                                        <w:top w:val="none" w:sz="0" w:space="0" w:color="auto"/>
                                                                                        <w:left w:val="none" w:sz="0" w:space="0" w:color="auto"/>
                                                                                        <w:bottom w:val="none" w:sz="0" w:space="0" w:color="auto"/>
                                                                                        <w:right w:val="none" w:sz="0" w:space="0" w:color="auto"/>
                                                                                      </w:divBdr>
                                                                                    </w:div>
                                                                                  </w:divsChild>
                                                                                </w:div>
                                                                                <w:div w:id="96951030">
                                                                                  <w:marLeft w:val="0"/>
                                                                                  <w:marRight w:val="75"/>
                                                                                  <w:marTop w:val="75"/>
                                                                                  <w:marBottom w:val="0"/>
                                                                                  <w:divBdr>
                                                                                    <w:top w:val="none" w:sz="0" w:space="0" w:color="auto"/>
                                                                                    <w:left w:val="none" w:sz="0" w:space="0" w:color="auto"/>
                                                                                    <w:bottom w:val="none" w:sz="0" w:space="0" w:color="auto"/>
                                                                                    <w:right w:val="none" w:sz="0" w:space="0" w:color="auto"/>
                                                                                  </w:divBdr>
                                                                                  <w:divsChild>
                                                                                    <w:div w:id="2137872147">
                                                                                      <w:marLeft w:val="-15"/>
                                                                                      <w:marRight w:val="0"/>
                                                                                      <w:marTop w:val="0"/>
                                                                                      <w:marBottom w:val="0"/>
                                                                                      <w:divBdr>
                                                                                        <w:top w:val="none" w:sz="0" w:space="0" w:color="auto"/>
                                                                                        <w:left w:val="none" w:sz="0" w:space="0" w:color="auto"/>
                                                                                        <w:bottom w:val="none" w:sz="0" w:space="0" w:color="auto"/>
                                                                                        <w:right w:val="none" w:sz="0" w:space="0" w:color="auto"/>
                                                                                      </w:divBdr>
                                                                                    </w:div>
                                                                                  </w:divsChild>
                                                                                </w:div>
                                                                                <w:div w:id="1328902844">
                                                                                  <w:marLeft w:val="0"/>
                                                                                  <w:marRight w:val="75"/>
                                                                                  <w:marTop w:val="75"/>
                                                                                  <w:marBottom w:val="0"/>
                                                                                  <w:divBdr>
                                                                                    <w:top w:val="none" w:sz="0" w:space="0" w:color="auto"/>
                                                                                    <w:left w:val="none" w:sz="0" w:space="0" w:color="auto"/>
                                                                                    <w:bottom w:val="none" w:sz="0" w:space="0" w:color="auto"/>
                                                                                    <w:right w:val="none" w:sz="0" w:space="0" w:color="auto"/>
                                                                                  </w:divBdr>
                                                                                  <w:divsChild>
                                                                                    <w:div w:id="115456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0298136">
                                                      <w:marLeft w:val="0"/>
                                                      <w:marRight w:val="0"/>
                                                      <w:marTop w:val="0"/>
                                                      <w:marBottom w:val="0"/>
                                                      <w:divBdr>
                                                        <w:top w:val="none" w:sz="0" w:space="0" w:color="auto"/>
                                                        <w:left w:val="none" w:sz="0" w:space="0" w:color="auto"/>
                                                        <w:bottom w:val="none" w:sz="0" w:space="0" w:color="auto"/>
                                                        <w:right w:val="none" w:sz="0" w:space="0" w:color="auto"/>
                                                      </w:divBdr>
                                                      <w:divsChild>
                                                        <w:div w:id="1324317530">
                                                          <w:marLeft w:val="0"/>
                                                          <w:marRight w:val="0"/>
                                                          <w:marTop w:val="0"/>
                                                          <w:marBottom w:val="0"/>
                                                          <w:divBdr>
                                                            <w:top w:val="none" w:sz="0" w:space="0" w:color="auto"/>
                                                            <w:left w:val="none" w:sz="0" w:space="0" w:color="auto"/>
                                                            <w:bottom w:val="none" w:sz="0" w:space="0" w:color="auto"/>
                                                            <w:right w:val="none" w:sz="0" w:space="0" w:color="auto"/>
                                                          </w:divBdr>
                                                          <w:divsChild>
                                                            <w:div w:id="12148785">
                                                              <w:marLeft w:val="0"/>
                                                              <w:marRight w:val="0"/>
                                                              <w:marTop w:val="0"/>
                                                              <w:marBottom w:val="0"/>
                                                              <w:divBdr>
                                                                <w:top w:val="none" w:sz="0" w:space="0" w:color="auto"/>
                                                                <w:left w:val="none" w:sz="0" w:space="0" w:color="auto"/>
                                                                <w:bottom w:val="none" w:sz="0" w:space="0" w:color="auto"/>
                                                                <w:right w:val="none" w:sz="0" w:space="0" w:color="auto"/>
                                                              </w:divBdr>
                                                            </w:div>
                                                          </w:divsChild>
                                                        </w:div>
                                                        <w:div w:id="2067026085">
                                                          <w:marLeft w:val="0"/>
                                                          <w:marRight w:val="0"/>
                                                          <w:marTop w:val="450"/>
                                                          <w:marBottom w:val="0"/>
                                                          <w:divBdr>
                                                            <w:top w:val="none" w:sz="0" w:space="0" w:color="auto"/>
                                                            <w:left w:val="none" w:sz="0" w:space="0" w:color="auto"/>
                                                            <w:bottom w:val="none" w:sz="0" w:space="0" w:color="auto"/>
                                                            <w:right w:val="none" w:sz="0" w:space="0" w:color="auto"/>
                                                          </w:divBdr>
                                                          <w:divsChild>
                                                            <w:div w:id="96753275">
                                                              <w:marLeft w:val="-225"/>
                                                              <w:marRight w:val="-225"/>
                                                              <w:marTop w:val="0"/>
                                                              <w:marBottom w:val="0"/>
                                                              <w:divBdr>
                                                                <w:top w:val="none" w:sz="0" w:space="0" w:color="auto"/>
                                                                <w:left w:val="none" w:sz="0" w:space="0" w:color="auto"/>
                                                                <w:bottom w:val="none" w:sz="0" w:space="0" w:color="auto"/>
                                                                <w:right w:val="none" w:sz="0" w:space="0" w:color="auto"/>
                                                              </w:divBdr>
                                                              <w:divsChild>
                                                                <w:div w:id="1258294880">
                                                                  <w:marLeft w:val="0"/>
                                                                  <w:marRight w:val="0"/>
                                                                  <w:marTop w:val="0"/>
                                                                  <w:marBottom w:val="0"/>
                                                                  <w:divBdr>
                                                                    <w:top w:val="none" w:sz="0" w:space="0" w:color="auto"/>
                                                                    <w:left w:val="none" w:sz="0" w:space="0" w:color="auto"/>
                                                                    <w:bottom w:val="none" w:sz="0" w:space="0" w:color="auto"/>
                                                                    <w:right w:val="none" w:sz="0" w:space="0" w:color="auto"/>
                                                                  </w:divBdr>
                                                                  <w:divsChild>
                                                                    <w:div w:id="11837375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32423204">
                                                              <w:marLeft w:val="-225"/>
                                                              <w:marRight w:val="-225"/>
                                                              <w:marTop w:val="0"/>
                                                              <w:marBottom w:val="0"/>
                                                              <w:divBdr>
                                                                <w:top w:val="none" w:sz="0" w:space="0" w:color="auto"/>
                                                                <w:left w:val="none" w:sz="0" w:space="0" w:color="auto"/>
                                                                <w:bottom w:val="none" w:sz="0" w:space="0" w:color="auto"/>
                                                                <w:right w:val="none" w:sz="0" w:space="0" w:color="auto"/>
                                                              </w:divBdr>
                                                              <w:divsChild>
                                                                <w:div w:id="1978563835">
                                                                  <w:marLeft w:val="0"/>
                                                                  <w:marRight w:val="0"/>
                                                                  <w:marTop w:val="0"/>
                                                                  <w:marBottom w:val="0"/>
                                                                  <w:divBdr>
                                                                    <w:top w:val="none" w:sz="0" w:space="0" w:color="auto"/>
                                                                    <w:left w:val="none" w:sz="0" w:space="0" w:color="auto"/>
                                                                    <w:bottom w:val="none" w:sz="0" w:space="0" w:color="auto"/>
                                                                    <w:right w:val="none" w:sz="0" w:space="0" w:color="auto"/>
                                                                  </w:divBdr>
                                                                  <w:divsChild>
                                                                    <w:div w:id="1724986471">
                                                                      <w:marLeft w:val="0"/>
                                                                      <w:marRight w:val="0"/>
                                                                      <w:marTop w:val="0"/>
                                                                      <w:marBottom w:val="300"/>
                                                                      <w:divBdr>
                                                                        <w:top w:val="single" w:sz="6" w:space="0" w:color="A9A9A9"/>
                                                                        <w:left w:val="single" w:sz="6" w:space="0" w:color="A9A9A9"/>
                                                                        <w:bottom w:val="single" w:sz="6" w:space="0" w:color="A9A9A9"/>
                                                                        <w:right w:val="single" w:sz="6" w:space="0" w:color="A9A9A9"/>
                                                                      </w:divBdr>
                                                                      <w:divsChild>
                                                                        <w:div w:id="511604563">
                                                                          <w:marLeft w:val="0"/>
                                                                          <w:marRight w:val="0"/>
                                                                          <w:marTop w:val="0"/>
                                                                          <w:marBottom w:val="0"/>
                                                                          <w:divBdr>
                                                                            <w:top w:val="none" w:sz="0" w:space="0" w:color="DDDDDD"/>
                                                                            <w:left w:val="none" w:sz="0" w:space="0" w:color="DDDDDD"/>
                                                                            <w:bottom w:val="none" w:sz="0" w:space="0" w:color="DDDDDD"/>
                                                                            <w:right w:val="none" w:sz="0" w:space="0" w:color="DDDDDD"/>
                                                                          </w:divBdr>
                                                                          <w:divsChild>
                                                                            <w:div w:id="2114086987">
                                                                              <w:marLeft w:val="0"/>
                                                                              <w:marRight w:val="0"/>
                                                                              <w:marTop w:val="0"/>
                                                                              <w:marBottom w:val="0"/>
                                                                              <w:divBdr>
                                                                                <w:top w:val="none" w:sz="0" w:space="0" w:color="DDDDDD"/>
                                                                                <w:left w:val="none" w:sz="0" w:space="4" w:color="DDDDDD"/>
                                                                                <w:bottom w:val="single" w:sz="6" w:space="4" w:color="DDDDDD"/>
                                                                                <w:right w:val="none" w:sz="0" w:space="0" w:color="DDDDDD"/>
                                                                              </w:divBdr>
                                                                              <w:divsChild>
                                                                                <w:div w:id="1153713867">
                                                                                  <w:marLeft w:val="0"/>
                                                                                  <w:marRight w:val="75"/>
                                                                                  <w:marTop w:val="75"/>
                                                                                  <w:marBottom w:val="0"/>
                                                                                  <w:divBdr>
                                                                                    <w:top w:val="none" w:sz="0" w:space="0" w:color="auto"/>
                                                                                    <w:left w:val="none" w:sz="0" w:space="0" w:color="auto"/>
                                                                                    <w:bottom w:val="none" w:sz="0" w:space="0" w:color="auto"/>
                                                                                    <w:right w:val="none" w:sz="0" w:space="0" w:color="auto"/>
                                                                                  </w:divBdr>
                                                                                  <w:divsChild>
                                                                                    <w:div w:id="1342318326">
                                                                                      <w:marLeft w:val="0"/>
                                                                                      <w:marRight w:val="0"/>
                                                                                      <w:marTop w:val="0"/>
                                                                                      <w:marBottom w:val="0"/>
                                                                                      <w:divBdr>
                                                                                        <w:top w:val="none" w:sz="0" w:space="0" w:color="auto"/>
                                                                                        <w:left w:val="none" w:sz="0" w:space="0" w:color="auto"/>
                                                                                        <w:bottom w:val="none" w:sz="0" w:space="0" w:color="auto"/>
                                                                                        <w:right w:val="none" w:sz="0" w:space="0" w:color="auto"/>
                                                                                      </w:divBdr>
                                                                                    </w:div>
                                                                                  </w:divsChild>
                                                                                </w:div>
                                                                                <w:div w:id="1605111769">
                                                                                  <w:marLeft w:val="0"/>
                                                                                  <w:marRight w:val="75"/>
                                                                                  <w:marTop w:val="75"/>
                                                                                  <w:marBottom w:val="0"/>
                                                                                  <w:divBdr>
                                                                                    <w:top w:val="none" w:sz="0" w:space="0" w:color="auto"/>
                                                                                    <w:left w:val="none" w:sz="0" w:space="0" w:color="auto"/>
                                                                                    <w:bottom w:val="none" w:sz="0" w:space="0" w:color="auto"/>
                                                                                    <w:right w:val="none" w:sz="0" w:space="0" w:color="auto"/>
                                                                                  </w:divBdr>
                                                                                  <w:divsChild>
                                                                                    <w:div w:id="120878104">
                                                                                      <w:marLeft w:val="0"/>
                                                                                      <w:marRight w:val="0"/>
                                                                                      <w:marTop w:val="0"/>
                                                                                      <w:marBottom w:val="0"/>
                                                                                      <w:divBdr>
                                                                                        <w:top w:val="none" w:sz="0" w:space="0" w:color="auto"/>
                                                                                        <w:left w:val="none" w:sz="0" w:space="0" w:color="auto"/>
                                                                                        <w:bottom w:val="none" w:sz="0" w:space="0" w:color="auto"/>
                                                                                        <w:right w:val="none" w:sz="0" w:space="0" w:color="auto"/>
                                                                                      </w:divBdr>
                                                                                    </w:div>
                                                                                  </w:divsChild>
                                                                                </w:div>
                                                                                <w:div w:id="1904482205">
                                                                                  <w:marLeft w:val="0"/>
                                                                                  <w:marRight w:val="75"/>
                                                                                  <w:marTop w:val="75"/>
                                                                                  <w:marBottom w:val="0"/>
                                                                                  <w:divBdr>
                                                                                    <w:top w:val="none" w:sz="0" w:space="0" w:color="auto"/>
                                                                                    <w:left w:val="none" w:sz="0" w:space="0" w:color="auto"/>
                                                                                    <w:bottom w:val="none" w:sz="0" w:space="0" w:color="auto"/>
                                                                                    <w:right w:val="none" w:sz="0" w:space="0" w:color="auto"/>
                                                                                  </w:divBdr>
                                                                                  <w:divsChild>
                                                                                    <w:div w:id="2046367261">
                                                                                      <w:marLeft w:val="-15"/>
                                                                                      <w:marRight w:val="0"/>
                                                                                      <w:marTop w:val="0"/>
                                                                                      <w:marBottom w:val="0"/>
                                                                                      <w:divBdr>
                                                                                        <w:top w:val="none" w:sz="0" w:space="0" w:color="auto"/>
                                                                                        <w:left w:val="none" w:sz="0" w:space="0" w:color="auto"/>
                                                                                        <w:bottom w:val="none" w:sz="0" w:space="0" w:color="auto"/>
                                                                                        <w:right w:val="none" w:sz="0" w:space="0" w:color="auto"/>
                                                                                      </w:divBdr>
                                                                                    </w:div>
                                                                                  </w:divsChild>
                                                                                </w:div>
                                                                                <w:div w:id="706371210">
                                                                                  <w:marLeft w:val="0"/>
                                                                                  <w:marRight w:val="75"/>
                                                                                  <w:marTop w:val="75"/>
                                                                                  <w:marBottom w:val="0"/>
                                                                                  <w:divBdr>
                                                                                    <w:top w:val="none" w:sz="0" w:space="0" w:color="auto"/>
                                                                                    <w:left w:val="none" w:sz="0" w:space="0" w:color="auto"/>
                                                                                    <w:bottom w:val="none" w:sz="0" w:space="0" w:color="auto"/>
                                                                                    <w:right w:val="none" w:sz="0" w:space="0" w:color="auto"/>
                                                                                  </w:divBdr>
                                                                                  <w:divsChild>
                                                                                    <w:div w:id="187252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5128763">
                                                      <w:marLeft w:val="0"/>
                                                      <w:marRight w:val="0"/>
                                                      <w:marTop w:val="0"/>
                                                      <w:marBottom w:val="0"/>
                                                      <w:divBdr>
                                                        <w:top w:val="none" w:sz="0" w:space="0" w:color="auto"/>
                                                        <w:left w:val="none" w:sz="0" w:space="0" w:color="auto"/>
                                                        <w:bottom w:val="none" w:sz="0" w:space="0" w:color="auto"/>
                                                        <w:right w:val="none" w:sz="0" w:space="0" w:color="auto"/>
                                                      </w:divBdr>
                                                      <w:divsChild>
                                                        <w:div w:id="1011568106">
                                                          <w:marLeft w:val="0"/>
                                                          <w:marRight w:val="0"/>
                                                          <w:marTop w:val="0"/>
                                                          <w:marBottom w:val="0"/>
                                                          <w:divBdr>
                                                            <w:top w:val="none" w:sz="0" w:space="0" w:color="auto"/>
                                                            <w:left w:val="none" w:sz="0" w:space="0" w:color="auto"/>
                                                            <w:bottom w:val="none" w:sz="0" w:space="0" w:color="auto"/>
                                                            <w:right w:val="none" w:sz="0" w:space="0" w:color="auto"/>
                                                          </w:divBdr>
                                                          <w:divsChild>
                                                            <w:div w:id="1488014303">
                                                              <w:marLeft w:val="0"/>
                                                              <w:marRight w:val="0"/>
                                                              <w:marTop w:val="0"/>
                                                              <w:marBottom w:val="0"/>
                                                              <w:divBdr>
                                                                <w:top w:val="none" w:sz="0" w:space="0" w:color="auto"/>
                                                                <w:left w:val="none" w:sz="0" w:space="0" w:color="auto"/>
                                                                <w:bottom w:val="none" w:sz="0" w:space="0" w:color="auto"/>
                                                                <w:right w:val="none" w:sz="0" w:space="0" w:color="auto"/>
                                                              </w:divBdr>
                                                            </w:div>
                                                          </w:divsChild>
                                                        </w:div>
                                                        <w:div w:id="86195949">
                                                          <w:marLeft w:val="0"/>
                                                          <w:marRight w:val="0"/>
                                                          <w:marTop w:val="450"/>
                                                          <w:marBottom w:val="0"/>
                                                          <w:divBdr>
                                                            <w:top w:val="none" w:sz="0" w:space="0" w:color="auto"/>
                                                            <w:left w:val="none" w:sz="0" w:space="0" w:color="auto"/>
                                                            <w:bottom w:val="none" w:sz="0" w:space="0" w:color="auto"/>
                                                            <w:right w:val="none" w:sz="0" w:space="0" w:color="auto"/>
                                                          </w:divBdr>
                                                          <w:divsChild>
                                                            <w:div w:id="344941281">
                                                              <w:marLeft w:val="-225"/>
                                                              <w:marRight w:val="-225"/>
                                                              <w:marTop w:val="0"/>
                                                              <w:marBottom w:val="0"/>
                                                              <w:divBdr>
                                                                <w:top w:val="none" w:sz="0" w:space="0" w:color="auto"/>
                                                                <w:left w:val="none" w:sz="0" w:space="0" w:color="auto"/>
                                                                <w:bottom w:val="none" w:sz="0" w:space="0" w:color="auto"/>
                                                                <w:right w:val="none" w:sz="0" w:space="0" w:color="auto"/>
                                                              </w:divBdr>
                                                              <w:divsChild>
                                                                <w:div w:id="1041398576">
                                                                  <w:marLeft w:val="0"/>
                                                                  <w:marRight w:val="0"/>
                                                                  <w:marTop w:val="0"/>
                                                                  <w:marBottom w:val="0"/>
                                                                  <w:divBdr>
                                                                    <w:top w:val="none" w:sz="0" w:space="0" w:color="auto"/>
                                                                    <w:left w:val="none" w:sz="0" w:space="0" w:color="auto"/>
                                                                    <w:bottom w:val="none" w:sz="0" w:space="0" w:color="auto"/>
                                                                    <w:right w:val="none" w:sz="0" w:space="0" w:color="auto"/>
                                                                  </w:divBdr>
                                                                  <w:divsChild>
                                                                    <w:div w:id="6860587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64972282">
                                                              <w:marLeft w:val="-225"/>
                                                              <w:marRight w:val="-225"/>
                                                              <w:marTop w:val="0"/>
                                                              <w:marBottom w:val="0"/>
                                                              <w:divBdr>
                                                                <w:top w:val="none" w:sz="0" w:space="0" w:color="auto"/>
                                                                <w:left w:val="none" w:sz="0" w:space="0" w:color="auto"/>
                                                                <w:bottom w:val="none" w:sz="0" w:space="0" w:color="auto"/>
                                                                <w:right w:val="none" w:sz="0" w:space="0" w:color="auto"/>
                                                              </w:divBdr>
                                                              <w:divsChild>
                                                                <w:div w:id="759788612">
                                                                  <w:marLeft w:val="0"/>
                                                                  <w:marRight w:val="0"/>
                                                                  <w:marTop w:val="0"/>
                                                                  <w:marBottom w:val="0"/>
                                                                  <w:divBdr>
                                                                    <w:top w:val="none" w:sz="0" w:space="0" w:color="auto"/>
                                                                    <w:left w:val="none" w:sz="0" w:space="0" w:color="auto"/>
                                                                    <w:bottom w:val="none" w:sz="0" w:space="0" w:color="auto"/>
                                                                    <w:right w:val="none" w:sz="0" w:space="0" w:color="auto"/>
                                                                  </w:divBdr>
                                                                  <w:divsChild>
                                                                    <w:div w:id="7027150">
                                                                      <w:marLeft w:val="0"/>
                                                                      <w:marRight w:val="0"/>
                                                                      <w:marTop w:val="0"/>
                                                                      <w:marBottom w:val="300"/>
                                                                      <w:divBdr>
                                                                        <w:top w:val="single" w:sz="6" w:space="0" w:color="A9A9A9"/>
                                                                        <w:left w:val="single" w:sz="6" w:space="0" w:color="A9A9A9"/>
                                                                        <w:bottom w:val="single" w:sz="6" w:space="0" w:color="A9A9A9"/>
                                                                        <w:right w:val="single" w:sz="6" w:space="0" w:color="A9A9A9"/>
                                                                      </w:divBdr>
                                                                      <w:divsChild>
                                                                        <w:div w:id="1057506435">
                                                                          <w:marLeft w:val="0"/>
                                                                          <w:marRight w:val="0"/>
                                                                          <w:marTop w:val="0"/>
                                                                          <w:marBottom w:val="0"/>
                                                                          <w:divBdr>
                                                                            <w:top w:val="none" w:sz="0" w:space="0" w:color="DDDDDD"/>
                                                                            <w:left w:val="none" w:sz="0" w:space="0" w:color="DDDDDD"/>
                                                                            <w:bottom w:val="none" w:sz="0" w:space="0" w:color="DDDDDD"/>
                                                                            <w:right w:val="none" w:sz="0" w:space="0" w:color="DDDDDD"/>
                                                                          </w:divBdr>
                                                                          <w:divsChild>
                                                                            <w:div w:id="676887262">
                                                                              <w:marLeft w:val="0"/>
                                                                              <w:marRight w:val="0"/>
                                                                              <w:marTop w:val="0"/>
                                                                              <w:marBottom w:val="0"/>
                                                                              <w:divBdr>
                                                                                <w:top w:val="none" w:sz="0" w:space="0" w:color="DDDDDD"/>
                                                                                <w:left w:val="none" w:sz="0" w:space="4" w:color="DDDDDD"/>
                                                                                <w:bottom w:val="single" w:sz="6" w:space="4" w:color="DDDDDD"/>
                                                                                <w:right w:val="none" w:sz="0" w:space="0" w:color="DDDDDD"/>
                                                                              </w:divBdr>
                                                                              <w:divsChild>
                                                                                <w:div w:id="382604998">
                                                                                  <w:marLeft w:val="0"/>
                                                                                  <w:marRight w:val="75"/>
                                                                                  <w:marTop w:val="75"/>
                                                                                  <w:marBottom w:val="0"/>
                                                                                  <w:divBdr>
                                                                                    <w:top w:val="none" w:sz="0" w:space="0" w:color="auto"/>
                                                                                    <w:left w:val="none" w:sz="0" w:space="0" w:color="auto"/>
                                                                                    <w:bottom w:val="none" w:sz="0" w:space="0" w:color="auto"/>
                                                                                    <w:right w:val="none" w:sz="0" w:space="0" w:color="auto"/>
                                                                                  </w:divBdr>
                                                                                  <w:divsChild>
                                                                                    <w:div w:id="2028560768">
                                                                                      <w:marLeft w:val="0"/>
                                                                                      <w:marRight w:val="0"/>
                                                                                      <w:marTop w:val="0"/>
                                                                                      <w:marBottom w:val="0"/>
                                                                                      <w:divBdr>
                                                                                        <w:top w:val="none" w:sz="0" w:space="0" w:color="auto"/>
                                                                                        <w:left w:val="none" w:sz="0" w:space="0" w:color="auto"/>
                                                                                        <w:bottom w:val="none" w:sz="0" w:space="0" w:color="auto"/>
                                                                                        <w:right w:val="none" w:sz="0" w:space="0" w:color="auto"/>
                                                                                      </w:divBdr>
                                                                                    </w:div>
                                                                                  </w:divsChild>
                                                                                </w:div>
                                                                                <w:div w:id="653948215">
                                                                                  <w:marLeft w:val="0"/>
                                                                                  <w:marRight w:val="75"/>
                                                                                  <w:marTop w:val="75"/>
                                                                                  <w:marBottom w:val="0"/>
                                                                                  <w:divBdr>
                                                                                    <w:top w:val="none" w:sz="0" w:space="0" w:color="auto"/>
                                                                                    <w:left w:val="none" w:sz="0" w:space="0" w:color="auto"/>
                                                                                    <w:bottom w:val="none" w:sz="0" w:space="0" w:color="auto"/>
                                                                                    <w:right w:val="none" w:sz="0" w:space="0" w:color="auto"/>
                                                                                  </w:divBdr>
                                                                                  <w:divsChild>
                                                                                    <w:div w:id="904218860">
                                                                                      <w:marLeft w:val="0"/>
                                                                                      <w:marRight w:val="0"/>
                                                                                      <w:marTop w:val="0"/>
                                                                                      <w:marBottom w:val="0"/>
                                                                                      <w:divBdr>
                                                                                        <w:top w:val="none" w:sz="0" w:space="0" w:color="auto"/>
                                                                                        <w:left w:val="none" w:sz="0" w:space="0" w:color="auto"/>
                                                                                        <w:bottom w:val="none" w:sz="0" w:space="0" w:color="auto"/>
                                                                                        <w:right w:val="none" w:sz="0" w:space="0" w:color="auto"/>
                                                                                      </w:divBdr>
                                                                                    </w:div>
                                                                                  </w:divsChild>
                                                                                </w:div>
                                                                                <w:div w:id="1185830738">
                                                                                  <w:marLeft w:val="0"/>
                                                                                  <w:marRight w:val="75"/>
                                                                                  <w:marTop w:val="75"/>
                                                                                  <w:marBottom w:val="0"/>
                                                                                  <w:divBdr>
                                                                                    <w:top w:val="none" w:sz="0" w:space="0" w:color="auto"/>
                                                                                    <w:left w:val="none" w:sz="0" w:space="0" w:color="auto"/>
                                                                                    <w:bottom w:val="none" w:sz="0" w:space="0" w:color="auto"/>
                                                                                    <w:right w:val="none" w:sz="0" w:space="0" w:color="auto"/>
                                                                                  </w:divBdr>
                                                                                  <w:divsChild>
                                                                                    <w:div w:id="1960909544">
                                                                                      <w:marLeft w:val="-15"/>
                                                                                      <w:marRight w:val="0"/>
                                                                                      <w:marTop w:val="0"/>
                                                                                      <w:marBottom w:val="0"/>
                                                                                      <w:divBdr>
                                                                                        <w:top w:val="none" w:sz="0" w:space="0" w:color="auto"/>
                                                                                        <w:left w:val="none" w:sz="0" w:space="0" w:color="auto"/>
                                                                                        <w:bottom w:val="none" w:sz="0" w:space="0" w:color="auto"/>
                                                                                        <w:right w:val="none" w:sz="0" w:space="0" w:color="auto"/>
                                                                                      </w:divBdr>
                                                                                    </w:div>
                                                                                  </w:divsChild>
                                                                                </w:div>
                                                                                <w:div w:id="783043307">
                                                                                  <w:marLeft w:val="0"/>
                                                                                  <w:marRight w:val="75"/>
                                                                                  <w:marTop w:val="75"/>
                                                                                  <w:marBottom w:val="0"/>
                                                                                  <w:divBdr>
                                                                                    <w:top w:val="none" w:sz="0" w:space="0" w:color="auto"/>
                                                                                    <w:left w:val="none" w:sz="0" w:space="0" w:color="auto"/>
                                                                                    <w:bottom w:val="none" w:sz="0" w:space="0" w:color="auto"/>
                                                                                    <w:right w:val="none" w:sz="0" w:space="0" w:color="auto"/>
                                                                                  </w:divBdr>
                                                                                  <w:divsChild>
                                                                                    <w:div w:id="15492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9968197">
                                                      <w:marLeft w:val="0"/>
                                                      <w:marRight w:val="0"/>
                                                      <w:marTop w:val="0"/>
                                                      <w:marBottom w:val="0"/>
                                                      <w:divBdr>
                                                        <w:top w:val="none" w:sz="0" w:space="0" w:color="auto"/>
                                                        <w:left w:val="none" w:sz="0" w:space="0" w:color="auto"/>
                                                        <w:bottom w:val="none" w:sz="0" w:space="0" w:color="auto"/>
                                                        <w:right w:val="none" w:sz="0" w:space="0" w:color="auto"/>
                                                      </w:divBdr>
                                                      <w:divsChild>
                                                        <w:div w:id="433329223">
                                                          <w:marLeft w:val="0"/>
                                                          <w:marRight w:val="0"/>
                                                          <w:marTop w:val="0"/>
                                                          <w:marBottom w:val="0"/>
                                                          <w:divBdr>
                                                            <w:top w:val="none" w:sz="0" w:space="0" w:color="auto"/>
                                                            <w:left w:val="none" w:sz="0" w:space="0" w:color="auto"/>
                                                            <w:bottom w:val="none" w:sz="0" w:space="0" w:color="auto"/>
                                                            <w:right w:val="none" w:sz="0" w:space="0" w:color="auto"/>
                                                          </w:divBdr>
                                                          <w:divsChild>
                                                            <w:div w:id="137118645">
                                                              <w:marLeft w:val="0"/>
                                                              <w:marRight w:val="0"/>
                                                              <w:marTop w:val="0"/>
                                                              <w:marBottom w:val="0"/>
                                                              <w:divBdr>
                                                                <w:top w:val="none" w:sz="0" w:space="0" w:color="auto"/>
                                                                <w:left w:val="none" w:sz="0" w:space="0" w:color="auto"/>
                                                                <w:bottom w:val="none" w:sz="0" w:space="0" w:color="auto"/>
                                                                <w:right w:val="none" w:sz="0" w:space="0" w:color="auto"/>
                                                              </w:divBdr>
                                                            </w:div>
                                                          </w:divsChild>
                                                        </w:div>
                                                        <w:div w:id="1610041407">
                                                          <w:marLeft w:val="0"/>
                                                          <w:marRight w:val="0"/>
                                                          <w:marTop w:val="450"/>
                                                          <w:marBottom w:val="0"/>
                                                          <w:divBdr>
                                                            <w:top w:val="none" w:sz="0" w:space="0" w:color="auto"/>
                                                            <w:left w:val="none" w:sz="0" w:space="0" w:color="auto"/>
                                                            <w:bottom w:val="none" w:sz="0" w:space="0" w:color="auto"/>
                                                            <w:right w:val="none" w:sz="0" w:space="0" w:color="auto"/>
                                                          </w:divBdr>
                                                          <w:divsChild>
                                                            <w:div w:id="1904872601">
                                                              <w:marLeft w:val="-225"/>
                                                              <w:marRight w:val="-225"/>
                                                              <w:marTop w:val="0"/>
                                                              <w:marBottom w:val="0"/>
                                                              <w:divBdr>
                                                                <w:top w:val="none" w:sz="0" w:space="0" w:color="auto"/>
                                                                <w:left w:val="none" w:sz="0" w:space="0" w:color="auto"/>
                                                                <w:bottom w:val="none" w:sz="0" w:space="0" w:color="auto"/>
                                                                <w:right w:val="none" w:sz="0" w:space="0" w:color="auto"/>
                                                              </w:divBdr>
                                                              <w:divsChild>
                                                                <w:div w:id="1535339514">
                                                                  <w:marLeft w:val="0"/>
                                                                  <w:marRight w:val="0"/>
                                                                  <w:marTop w:val="0"/>
                                                                  <w:marBottom w:val="0"/>
                                                                  <w:divBdr>
                                                                    <w:top w:val="none" w:sz="0" w:space="0" w:color="auto"/>
                                                                    <w:left w:val="none" w:sz="0" w:space="0" w:color="auto"/>
                                                                    <w:bottom w:val="none" w:sz="0" w:space="0" w:color="auto"/>
                                                                    <w:right w:val="none" w:sz="0" w:space="0" w:color="auto"/>
                                                                  </w:divBdr>
                                                                  <w:divsChild>
                                                                    <w:div w:id="20434378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66293674">
                                                              <w:marLeft w:val="-225"/>
                                                              <w:marRight w:val="-225"/>
                                                              <w:marTop w:val="0"/>
                                                              <w:marBottom w:val="0"/>
                                                              <w:divBdr>
                                                                <w:top w:val="none" w:sz="0" w:space="0" w:color="auto"/>
                                                                <w:left w:val="none" w:sz="0" w:space="0" w:color="auto"/>
                                                                <w:bottom w:val="none" w:sz="0" w:space="0" w:color="auto"/>
                                                                <w:right w:val="none" w:sz="0" w:space="0" w:color="auto"/>
                                                              </w:divBdr>
                                                              <w:divsChild>
                                                                <w:div w:id="1873882440">
                                                                  <w:marLeft w:val="0"/>
                                                                  <w:marRight w:val="0"/>
                                                                  <w:marTop w:val="0"/>
                                                                  <w:marBottom w:val="0"/>
                                                                  <w:divBdr>
                                                                    <w:top w:val="none" w:sz="0" w:space="0" w:color="auto"/>
                                                                    <w:left w:val="none" w:sz="0" w:space="0" w:color="auto"/>
                                                                    <w:bottom w:val="none" w:sz="0" w:space="0" w:color="auto"/>
                                                                    <w:right w:val="none" w:sz="0" w:space="0" w:color="auto"/>
                                                                  </w:divBdr>
                                                                  <w:divsChild>
                                                                    <w:div w:id="2077823053">
                                                                      <w:marLeft w:val="0"/>
                                                                      <w:marRight w:val="0"/>
                                                                      <w:marTop w:val="0"/>
                                                                      <w:marBottom w:val="300"/>
                                                                      <w:divBdr>
                                                                        <w:top w:val="single" w:sz="6" w:space="0" w:color="A9A9A9"/>
                                                                        <w:left w:val="single" w:sz="6" w:space="0" w:color="A9A9A9"/>
                                                                        <w:bottom w:val="single" w:sz="6" w:space="0" w:color="A9A9A9"/>
                                                                        <w:right w:val="single" w:sz="6" w:space="0" w:color="A9A9A9"/>
                                                                      </w:divBdr>
                                                                      <w:divsChild>
                                                                        <w:div w:id="1585653012">
                                                                          <w:marLeft w:val="0"/>
                                                                          <w:marRight w:val="0"/>
                                                                          <w:marTop w:val="0"/>
                                                                          <w:marBottom w:val="0"/>
                                                                          <w:divBdr>
                                                                            <w:top w:val="none" w:sz="0" w:space="0" w:color="DDDDDD"/>
                                                                            <w:left w:val="none" w:sz="0" w:space="0" w:color="DDDDDD"/>
                                                                            <w:bottom w:val="none" w:sz="0" w:space="0" w:color="DDDDDD"/>
                                                                            <w:right w:val="none" w:sz="0" w:space="0" w:color="DDDDDD"/>
                                                                          </w:divBdr>
                                                                          <w:divsChild>
                                                                            <w:div w:id="2048334021">
                                                                              <w:marLeft w:val="0"/>
                                                                              <w:marRight w:val="0"/>
                                                                              <w:marTop w:val="0"/>
                                                                              <w:marBottom w:val="0"/>
                                                                              <w:divBdr>
                                                                                <w:top w:val="none" w:sz="0" w:space="0" w:color="DDDDDD"/>
                                                                                <w:left w:val="none" w:sz="0" w:space="4" w:color="DDDDDD"/>
                                                                                <w:bottom w:val="single" w:sz="6" w:space="4" w:color="DDDDDD"/>
                                                                                <w:right w:val="none" w:sz="0" w:space="0" w:color="DDDDDD"/>
                                                                              </w:divBdr>
                                                                              <w:divsChild>
                                                                                <w:div w:id="1303118589">
                                                                                  <w:marLeft w:val="0"/>
                                                                                  <w:marRight w:val="75"/>
                                                                                  <w:marTop w:val="75"/>
                                                                                  <w:marBottom w:val="0"/>
                                                                                  <w:divBdr>
                                                                                    <w:top w:val="none" w:sz="0" w:space="0" w:color="auto"/>
                                                                                    <w:left w:val="none" w:sz="0" w:space="0" w:color="auto"/>
                                                                                    <w:bottom w:val="none" w:sz="0" w:space="0" w:color="auto"/>
                                                                                    <w:right w:val="none" w:sz="0" w:space="0" w:color="auto"/>
                                                                                  </w:divBdr>
                                                                                  <w:divsChild>
                                                                                    <w:div w:id="1540165241">
                                                                                      <w:marLeft w:val="0"/>
                                                                                      <w:marRight w:val="0"/>
                                                                                      <w:marTop w:val="0"/>
                                                                                      <w:marBottom w:val="0"/>
                                                                                      <w:divBdr>
                                                                                        <w:top w:val="none" w:sz="0" w:space="0" w:color="auto"/>
                                                                                        <w:left w:val="none" w:sz="0" w:space="0" w:color="auto"/>
                                                                                        <w:bottom w:val="none" w:sz="0" w:space="0" w:color="auto"/>
                                                                                        <w:right w:val="none" w:sz="0" w:space="0" w:color="auto"/>
                                                                                      </w:divBdr>
                                                                                    </w:div>
                                                                                  </w:divsChild>
                                                                                </w:div>
                                                                                <w:div w:id="765073520">
                                                                                  <w:marLeft w:val="0"/>
                                                                                  <w:marRight w:val="75"/>
                                                                                  <w:marTop w:val="75"/>
                                                                                  <w:marBottom w:val="0"/>
                                                                                  <w:divBdr>
                                                                                    <w:top w:val="none" w:sz="0" w:space="0" w:color="auto"/>
                                                                                    <w:left w:val="none" w:sz="0" w:space="0" w:color="auto"/>
                                                                                    <w:bottom w:val="none" w:sz="0" w:space="0" w:color="auto"/>
                                                                                    <w:right w:val="none" w:sz="0" w:space="0" w:color="auto"/>
                                                                                  </w:divBdr>
                                                                                  <w:divsChild>
                                                                                    <w:div w:id="1057825702">
                                                                                      <w:marLeft w:val="0"/>
                                                                                      <w:marRight w:val="0"/>
                                                                                      <w:marTop w:val="0"/>
                                                                                      <w:marBottom w:val="0"/>
                                                                                      <w:divBdr>
                                                                                        <w:top w:val="none" w:sz="0" w:space="0" w:color="auto"/>
                                                                                        <w:left w:val="none" w:sz="0" w:space="0" w:color="auto"/>
                                                                                        <w:bottom w:val="none" w:sz="0" w:space="0" w:color="auto"/>
                                                                                        <w:right w:val="none" w:sz="0" w:space="0" w:color="auto"/>
                                                                                      </w:divBdr>
                                                                                    </w:div>
                                                                                  </w:divsChild>
                                                                                </w:div>
                                                                                <w:div w:id="1116680662">
                                                                                  <w:marLeft w:val="0"/>
                                                                                  <w:marRight w:val="75"/>
                                                                                  <w:marTop w:val="75"/>
                                                                                  <w:marBottom w:val="0"/>
                                                                                  <w:divBdr>
                                                                                    <w:top w:val="none" w:sz="0" w:space="0" w:color="auto"/>
                                                                                    <w:left w:val="none" w:sz="0" w:space="0" w:color="auto"/>
                                                                                    <w:bottom w:val="none" w:sz="0" w:space="0" w:color="auto"/>
                                                                                    <w:right w:val="none" w:sz="0" w:space="0" w:color="auto"/>
                                                                                  </w:divBdr>
                                                                                  <w:divsChild>
                                                                                    <w:div w:id="487553561">
                                                                                      <w:marLeft w:val="-15"/>
                                                                                      <w:marRight w:val="0"/>
                                                                                      <w:marTop w:val="0"/>
                                                                                      <w:marBottom w:val="0"/>
                                                                                      <w:divBdr>
                                                                                        <w:top w:val="none" w:sz="0" w:space="0" w:color="auto"/>
                                                                                        <w:left w:val="none" w:sz="0" w:space="0" w:color="auto"/>
                                                                                        <w:bottom w:val="none" w:sz="0" w:space="0" w:color="auto"/>
                                                                                        <w:right w:val="none" w:sz="0" w:space="0" w:color="auto"/>
                                                                                      </w:divBdr>
                                                                                    </w:div>
                                                                                  </w:divsChild>
                                                                                </w:div>
                                                                                <w:div w:id="579602596">
                                                                                  <w:marLeft w:val="0"/>
                                                                                  <w:marRight w:val="75"/>
                                                                                  <w:marTop w:val="75"/>
                                                                                  <w:marBottom w:val="0"/>
                                                                                  <w:divBdr>
                                                                                    <w:top w:val="none" w:sz="0" w:space="0" w:color="auto"/>
                                                                                    <w:left w:val="none" w:sz="0" w:space="0" w:color="auto"/>
                                                                                    <w:bottom w:val="none" w:sz="0" w:space="0" w:color="auto"/>
                                                                                    <w:right w:val="none" w:sz="0" w:space="0" w:color="auto"/>
                                                                                  </w:divBdr>
                                                                                  <w:divsChild>
                                                                                    <w:div w:id="184516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5097209">
                                                      <w:marLeft w:val="0"/>
                                                      <w:marRight w:val="0"/>
                                                      <w:marTop w:val="0"/>
                                                      <w:marBottom w:val="0"/>
                                                      <w:divBdr>
                                                        <w:top w:val="none" w:sz="0" w:space="0" w:color="auto"/>
                                                        <w:left w:val="none" w:sz="0" w:space="0" w:color="auto"/>
                                                        <w:bottom w:val="none" w:sz="0" w:space="0" w:color="auto"/>
                                                        <w:right w:val="none" w:sz="0" w:space="0" w:color="auto"/>
                                                      </w:divBdr>
                                                      <w:divsChild>
                                                        <w:div w:id="604969548">
                                                          <w:marLeft w:val="0"/>
                                                          <w:marRight w:val="0"/>
                                                          <w:marTop w:val="0"/>
                                                          <w:marBottom w:val="0"/>
                                                          <w:divBdr>
                                                            <w:top w:val="none" w:sz="0" w:space="0" w:color="auto"/>
                                                            <w:left w:val="none" w:sz="0" w:space="0" w:color="auto"/>
                                                            <w:bottom w:val="none" w:sz="0" w:space="0" w:color="auto"/>
                                                            <w:right w:val="none" w:sz="0" w:space="0" w:color="auto"/>
                                                          </w:divBdr>
                                                          <w:divsChild>
                                                            <w:div w:id="1453985440">
                                                              <w:marLeft w:val="0"/>
                                                              <w:marRight w:val="0"/>
                                                              <w:marTop w:val="0"/>
                                                              <w:marBottom w:val="0"/>
                                                              <w:divBdr>
                                                                <w:top w:val="none" w:sz="0" w:space="0" w:color="auto"/>
                                                                <w:left w:val="none" w:sz="0" w:space="0" w:color="auto"/>
                                                                <w:bottom w:val="none" w:sz="0" w:space="0" w:color="auto"/>
                                                                <w:right w:val="none" w:sz="0" w:space="0" w:color="auto"/>
                                                              </w:divBdr>
                                                            </w:div>
                                                          </w:divsChild>
                                                        </w:div>
                                                        <w:div w:id="1085420473">
                                                          <w:marLeft w:val="0"/>
                                                          <w:marRight w:val="0"/>
                                                          <w:marTop w:val="450"/>
                                                          <w:marBottom w:val="0"/>
                                                          <w:divBdr>
                                                            <w:top w:val="none" w:sz="0" w:space="0" w:color="auto"/>
                                                            <w:left w:val="none" w:sz="0" w:space="0" w:color="auto"/>
                                                            <w:bottom w:val="none" w:sz="0" w:space="0" w:color="auto"/>
                                                            <w:right w:val="none" w:sz="0" w:space="0" w:color="auto"/>
                                                          </w:divBdr>
                                                          <w:divsChild>
                                                            <w:div w:id="2122725939">
                                                              <w:marLeft w:val="-225"/>
                                                              <w:marRight w:val="-225"/>
                                                              <w:marTop w:val="0"/>
                                                              <w:marBottom w:val="0"/>
                                                              <w:divBdr>
                                                                <w:top w:val="none" w:sz="0" w:space="0" w:color="auto"/>
                                                                <w:left w:val="none" w:sz="0" w:space="0" w:color="auto"/>
                                                                <w:bottom w:val="none" w:sz="0" w:space="0" w:color="auto"/>
                                                                <w:right w:val="none" w:sz="0" w:space="0" w:color="auto"/>
                                                              </w:divBdr>
                                                              <w:divsChild>
                                                                <w:div w:id="499546013">
                                                                  <w:marLeft w:val="0"/>
                                                                  <w:marRight w:val="0"/>
                                                                  <w:marTop w:val="0"/>
                                                                  <w:marBottom w:val="0"/>
                                                                  <w:divBdr>
                                                                    <w:top w:val="none" w:sz="0" w:space="0" w:color="auto"/>
                                                                    <w:left w:val="none" w:sz="0" w:space="0" w:color="auto"/>
                                                                    <w:bottom w:val="none" w:sz="0" w:space="0" w:color="auto"/>
                                                                    <w:right w:val="none" w:sz="0" w:space="0" w:color="auto"/>
                                                                  </w:divBdr>
                                                                  <w:divsChild>
                                                                    <w:div w:id="182951330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80414927">
                                                              <w:marLeft w:val="-225"/>
                                                              <w:marRight w:val="-225"/>
                                                              <w:marTop w:val="0"/>
                                                              <w:marBottom w:val="0"/>
                                                              <w:divBdr>
                                                                <w:top w:val="none" w:sz="0" w:space="0" w:color="auto"/>
                                                                <w:left w:val="none" w:sz="0" w:space="0" w:color="auto"/>
                                                                <w:bottom w:val="none" w:sz="0" w:space="0" w:color="auto"/>
                                                                <w:right w:val="none" w:sz="0" w:space="0" w:color="auto"/>
                                                              </w:divBdr>
                                                              <w:divsChild>
                                                                <w:div w:id="1689409063">
                                                                  <w:marLeft w:val="0"/>
                                                                  <w:marRight w:val="0"/>
                                                                  <w:marTop w:val="0"/>
                                                                  <w:marBottom w:val="0"/>
                                                                  <w:divBdr>
                                                                    <w:top w:val="none" w:sz="0" w:space="0" w:color="auto"/>
                                                                    <w:left w:val="none" w:sz="0" w:space="0" w:color="auto"/>
                                                                    <w:bottom w:val="none" w:sz="0" w:space="0" w:color="auto"/>
                                                                    <w:right w:val="none" w:sz="0" w:space="0" w:color="auto"/>
                                                                  </w:divBdr>
                                                                  <w:divsChild>
                                                                    <w:div w:id="1735006429">
                                                                      <w:marLeft w:val="0"/>
                                                                      <w:marRight w:val="0"/>
                                                                      <w:marTop w:val="0"/>
                                                                      <w:marBottom w:val="300"/>
                                                                      <w:divBdr>
                                                                        <w:top w:val="single" w:sz="6" w:space="0" w:color="A9A9A9"/>
                                                                        <w:left w:val="single" w:sz="6" w:space="0" w:color="A9A9A9"/>
                                                                        <w:bottom w:val="single" w:sz="6" w:space="0" w:color="A9A9A9"/>
                                                                        <w:right w:val="single" w:sz="6" w:space="0" w:color="A9A9A9"/>
                                                                      </w:divBdr>
                                                                      <w:divsChild>
                                                                        <w:div w:id="816460579">
                                                                          <w:marLeft w:val="0"/>
                                                                          <w:marRight w:val="0"/>
                                                                          <w:marTop w:val="0"/>
                                                                          <w:marBottom w:val="0"/>
                                                                          <w:divBdr>
                                                                            <w:top w:val="none" w:sz="0" w:space="0" w:color="DDDDDD"/>
                                                                            <w:left w:val="none" w:sz="0" w:space="0" w:color="DDDDDD"/>
                                                                            <w:bottom w:val="none" w:sz="0" w:space="0" w:color="DDDDDD"/>
                                                                            <w:right w:val="none" w:sz="0" w:space="0" w:color="DDDDDD"/>
                                                                          </w:divBdr>
                                                                          <w:divsChild>
                                                                            <w:div w:id="1492403980">
                                                                              <w:marLeft w:val="0"/>
                                                                              <w:marRight w:val="0"/>
                                                                              <w:marTop w:val="0"/>
                                                                              <w:marBottom w:val="0"/>
                                                                              <w:divBdr>
                                                                                <w:top w:val="none" w:sz="0" w:space="0" w:color="DDDDDD"/>
                                                                                <w:left w:val="none" w:sz="0" w:space="4" w:color="DDDDDD"/>
                                                                                <w:bottom w:val="single" w:sz="6" w:space="4" w:color="DDDDDD"/>
                                                                                <w:right w:val="none" w:sz="0" w:space="0" w:color="DDDDDD"/>
                                                                              </w:divBdr>
                                                                              <w:divsChild>
                                                                                <w:div w:id="927813398">
                                                                                  <w:marLeft w:val="0"/>
                                                                                  <w:marRight w:val="75"/>
                                                                                  <w:marTop w:val="75"/>
                                                                                  <w:marBottom w:val="0"/>
                                                                                  <w:divBdr>
                                                                                    <w:top w:val="none" w:sz="0" w:space="0" w:color="auto"/>
                                                                                    <w:left w:val="none" w:sz="0" w:space="0" w:color="auto"/>
                                                                                    <w:bottom w:val="none" w:sz="0" w:space="0" w:color="auto"/>
                                                                                    <w:right w:val="none" w:sz="0" w:space="0" w:color="auto"/>
                                                                                  </w:divBdr>
                                                                                  <w:divsChild>
                                                                                    <w:div w:id="1215967937">
                                                                                      <w:marLeft w:val="0"/>
                                                                                      <w:marRight w:val="0"/>
                                                                                      <w:marTop w:val="0"/>
                                                                                      <w:marBottom w:val="0"/>
                                                                                      <w:divBdr>
                                                                                        <w:top w:val="none" w:sz="0" w:space="0" w:color="auto"/>
                                                                                        <w:left w:val="none" w:sz="0" w:space="0" w:color="auto"/>
                                                                                        <w:bottom w:val="none" w:sz="0" w:space="0" w:color="auto"/>
                                                                                        <w:right w:val="none" w:sz="0" w:space="0" w:color="auto"/>
                                                                                      </w:divBdr>
                                                                                    </w:div>
                                                                                  </w:divsChild>
                                                                                </w:div>
                                                                                <w:div w:id="57872052">
                                                                                  <w:marLeft w:val="0"/>
                                                                                  <w:marRight w:val="75"/>
                                                                                  <w:marTop w:val="75"/>
                                                                                  <w:marBottom w:val="0"/>
                                                                                  <w:divBdr>
                                                                                    <w:top w:val="none" w:sz="0" w:space="0" w:color="auto"/>
                                                                                    <w:left w:val="none" w:sz="0" w:space="0" w:color="auto"/>
                                                                                    <w:bottom w:val="none" w:sz="0" w:space="0" w:color="auto"/>
                                                                                    <w:right w:val="none" w:sz="0" w:space="0" w:color="auto"/>
                                                                                  </w:divBdr>
                                                                                  <w:divsChild>
                                                                                    <w:div w:id="730888904">
                                                                                      <w:marLeft w:val="0"/>
                                                                                      <w:marRight w:val="0"/>
                                                                                      <w:marTop w:val="0"/>
                                                                                      <w:marBottom w:val="0"/>
                                                                                      <w:divBdr>
                                                                                        <w:top w:val="none" w:sz="0" w:space="0" w:color="auto"/>
                                                                                        <w:left w:val="none" w:sz="0" w:space="0" w:color="auto"/>
                                                                                        <w:bottom w:val="none" w:sz="0" w:space="0" w:color="auto"/>
                                                                                        <w:right w:val="none" w:sz="0" w:space="0" w:color="auto"/>
                                                                                      </w:divBdr>
                                                                                    </w:div>
                                                                                  </w:divsChild>
                                                                                </w:div>
                                                                                <w:div w:id="1771730323">
                                                                                  <w:marLeft w:val="0"/>
                                                                                  <w:marRight w:val="75"/>
                                                                                  <w:marTop w:val="75"/>
                                                                                  <w:marBottom w:val="0"/>
                                                                                  <w:divBdr>
                                                                                    <w:top w:val="none" w:sz="0" w:space="0" w:color="auto"/>
                                                                                    <w:left w:val="none" w:sz="0" w:space="0" w:color="auto"/>
                                                                                    <w:bottom w:val="none" w:sz="0" w:space="0" w:color="auto"/>
                                                                                    <w:right w:val="none" w:sz="0" w:space="0" w:color="auto"/>
                                                                                  </w:divBdr>
                                                                                  <w:divsChild>
                                                                                    <w:div w:id="329672847">
                                                                                      <w:marLeft w:val="-15"/>
                                                                                      <w:marRight w:val="0"/>
                                                                                      <w:marTop w:val="0"/>
                                                                                      <w:marBottom w:val="0"/>
                                                                                      <w:divBdr>
                                                                                        <w:top w:val="none" w:sz="0" w:space="0" w:color="auto"/>
                                                                                        <w:left w:val="none" w:sz="0" w:space="0" w:color="auto"/>
                                                                                        <w:bottom w:val="none" w:sz="0" w:space="0" w:color="auto"/>
                                                                                        <w:right w:val="none" w:sz="0" w:space="0" w:color="auto"/>
                                                                                      </w:divBdr>
                                                                                    </w:div>
                                                                                  </w:divsChild>
                                                                                </w:div>
                                                                                <w:div w:id="662926800">
                                                                                  <w:marLeft w:val="0"/>
                                                                                  <w:marRight w:val="75"/>
                                                                                  <w:marTop w:val="75"/>
                                                                                  <w:marBottom w:val="0"/>
                                                                                  <w:divBdr>
                                                                                    <w:top w:val="none" w:sz="0" w:space="0" w:color="auto"/>
                                                                                    <w:left w:val="none" w:sz="0" w:space="0" w:color="auto"/>
                                                                                    <w:bottom w:val="none" w:sz="0" w:space="0" w:color="auto"/>
                                                                                    <w:right w:val="none" w:sz="0" w:space="0" w:color="auto"/>
                                                                                  </w:divBdr>
                                                                                  <w:divsChild>
                                                                                    <w:div w:id="101865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0090228">
                                                      <w:marLeft w:val="0"/>
                                                      <w:marRight w:val="0"/>
                                                      <w:marTop w:val="0"/>
                                                      <w:marBottom w:val="0"/>
                                                      <w:divBdr>
                                                        <w:top w:val="none" w:sz="0" w:space="0" w:color="auto"/>
                                                        <w:left w:val="none" w:sz="0" w:space="0" w:color="auto"/>
                                                        <w:bottom w:val="none" w:sz="0" w:space="0" w:color="auto"/>
                                                        <w:right w:val="none" w:sz="0" w:space="0" w:color="auto"/>
                                                      </w:divBdr>
                                                      <w:divsChild>
                                                        <w:div w:id="845897621">
                                                          <w:marLeft w:val="0"/>
                                                          <w:marRight w:val="0"/>
                                                          <w:marTop w:val="0"/>
                                                          <w:marBottom w:val="0"/>
                                                          <w:divBdr>
                                                            <w:top w:val="none" w:sz="0" w:space="0" w:color="auto"/>
                                                            <w:left w:val="none" w:sz="0" w:space="0" w:color="auto"/>
                                                            <w:bottom w:val="none" w:sz="0" w:space="0" w:color="auto"/>
                                                            <w:right w:val="none" w:sz="0" w:space="0" w:color="auto"/>
                                                          </w:divBdr>
                                                          <w:divsChild>
                                                            <w:div w:id="1857815023">
                                                              <w:marLeft w:val="0"/>
                                                              <w:marRight w:val="0"/>
                                                              <w:marTop w:val="0"/>
                                                              <w:marBottom w:val="0"/>
                                                              <w:divBdr>
                                                                <w:top w:val="none" w:sz="0" w:space="0" w:color="auto"/>
                                                                <w:left w:val="none" w:sz="0" w:space="0" w:color="auto"/>
                                                                <w:bottom w:val="none" w:sz="0" w:space="0" w:color="auto"/>
                                                                <w:right w:val="none" w:sz="0" w:space="0" w:color="auto"/>
                                                              </w:divBdr>
                                                            </w:div>
                                                            <w:div w:id="881945015">
                                                              <w:marLeft w:val="0"/>
                                                              <w:marRight w:val="0"/>
                                                              <w:marTop w:val="0"/>
                                                              <w:marBottom w:val="0"/>
                                                              <w:divBdr>
                                                                <w:top w:val="none" w:sz="0" w:space="0" w:color="auto"/>
                                                                <w:left w:val="none" w:sz="0" w:space="0" w:color="auto"/>
                                                                <w:bottom w:val="none" w:sz="0" w:space="0" w:color="auto"/>
                                                                <w:right w:val="none" w:sz="0" w:space="0" w:color="auto"/>
                                                              </w:divBdr>
                                                            </w:div>
                                                          </w:divsChild>
                                                        </w:div>
                                                        <w:div w:id="3216946">
                                                          <w:marLeft w:val="0"/>
                                                          <w:marRight w:val="0"/>
                                                          <w:marTop w:val="450"/>
                                                          <w:marBottom w:val="0"/>
                                                          <w:divBdr>
                                                            <w:top w:val="none" w:sz="0" w:space="0" w:color="auto"/>
                                                            <w:left w:val="none" w:sz="0" w:space="0" w:color="auto"/>
                                                            <w:bottom w:val="none" w:sz="0" w:space="0" w:color="auto"/>
                                                            <w:right w:val="none" w:sz="0" w:space="0" w:color="auto"/>
                                                          </w:divBdr>
                                                          <w:divsChild>
                                                            <w:div w:id="862010411">
                                                              <w:marLeft w:val="-225"/>
                                                              <w:marRight w:val="-225"/>
                                                              <w:marTop w:val="0"/>
                                                              <w:marBottom w:val="0"/>
                                                              <w:divBdr>
                                                                <w:top w:val="none" w:sz="0" w:space="0" w:color="auto"/>
                                                                <w:left w:val="none" w:sz="0" w:space="0" w:color="auto"/>
                                                                <w:bottom w:val="none" w:sz="0" w:space="0" w:color="auto"/>
                                                                <w:right w:val="none" w:sz="0" w:space="0" w:color="auto"/>
                                                              </w:divBdr>
                                                              <w:divsChild>
                                                                <w:div w:id="5178630">
                                                                  <w:marLeft w:val="0"/>
                                                                  <w:marRight w:val="0"/>
                                                                  <w:marTop w:val="0"/>
                                                                  <w:marBottom w:val="0"/>
                                                                  <w:divBdr>
                                                                    <w:top w:val="none" w:sz="0" w:space="0" w:color="auto"/>
                                                                    <w:left w:val="none" w:sz="0" w:space="0" w:color="auto"/>
                                                                    <w:bottom w:val="none" w:sz="0" w:space="0" w:color="auto"/>
                                                                    <w:right w:val="none" w:sz="0" w:space="0" w:color="auto"/>
                                                                  </w:divBdr>
                                                                </w:div>
                                                              </w:divsChild>
                                                            </w:div>
                                                            <w:div w:id="23098211">
                                                              <w:marLeft w:val="-225"/>
                                                              <w:marRight w:val="-225"/>
                                                              <w:marTop w:val="0"/>
                                                              <w:marBottom w:val="0"/>
                                                              <w:divBdr>
                                                                <w:top w:val="none" w:sz="0" w:space="0" w:color="auto"/>
                                                                <w:left w:val="none" w:sz="0" w:space="0" w:color="auto"/>
                                                                <w:bottom w:val="none" w:sz="0" w:space="0" w:color="auto"/>
                                                                <w:right w:val="none" w:sz="0" w:space="0" w:color="auto"/>
                                                              </w:divBdr>
                                                              <w:divsChild>
                                                                <w:div w:id="1130514887">
                                                                  <w:marLeft w:val="0"/>
                                                                  <w:marRight w:val="0"/>
                                                                  <w:marTop w:val="0"/>
                                                                  <w:marBottom w:val="0"/>
                                                                  <w:divBdr>
                                                                    <w:top w:val="none" w:sz="0" w:space="0" w:color="auto"/>
                                                                    <w:left w:val="none" w:sz="0" w:space="0" w:color="auto"/>
                                                                    <w:bottom w:val="none" w:sz="0" w:space="0" w:color="auto"/>
                                                                    <w:right w:val="none" w:sz="0" w:space="0" w:color="auto"/>
                                                                  </w:divBdr>
                                                                  <w:divsChild>
                                                                    <w:div w:id="14526306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38325307">
                                                              <w:marLeft w:val="-225"/>
                                                              <w:marRight w:val="-225"/>
                                                              <w:marTop w:val="0"/>
                                                              <w:marBottom w:val="0"/>
                                                              <w:divBdr>
                                                                <w:top w:val="none" w:sz="0" w:space="0" w:color="auto"/>
                                                                <w:left w:val="none" w:sz="0" w:space="0" w:color="auto"/>
                                                                <w:bottom w:val="none" w:sz="0" w:space="0" w:color="auto"/>
                                                                <w:right w:val="none" w:sz="0" w:space="0" w:color="auto"/>
                                                              </w:divBdr>
                                                              <w:divsChild>
                                                                <w:div w:id="280459231">
                                                                  <w:marLeft w:val="0"/>
                                                                  <w:marRight w:val="0"/>
                                                                  <w:marTop w:val="0"/>
                                                                  <w:marBottom w:val="0"/>
                                                                  <w:divBdr>
                                                                    <w:top w:val="none" w:sz="0" w:space="0" w:color="auto"/>
                                                                    <w:left w:val="none" w:sz="0" w:space="0" w:color="auto"/>
                                                                    <w:bottom w:val="none" w:sz="0" w:space="0" w:color="auto"/>
                                                                    <w:right w:val="none" w:sz="0" w:space="0" w:color="auto"/>
                                                                  </w:divBdr>
                                                                  <w:divsChild>
                                                                    <w:div w:id="1578782579">
                                                                      <w:marLeft w:val="0"/>
                                                                      <w:marRight w:val="0"/>
                                                                      <w:marTop w:val="0"/>
                                                                      <w:marBottom w:val="300"/>
                                                                      <w:divBdr>
                                                                        <w:top w:val="single" w:sz="6" w:space="0" w:color="A9A9A9"/>
                                                                        <w:left w:val="single" w:sz="6" w:space="0" w:color="A9A9A9"/>
                                                                        <w:bottom w:val="single" w:sz="6" w:space="0" w:color="A9A9A9"/>
                                                                        <w:right w:val="single" w:sz="6" w:space="0" w:color="A9A9A9"/>
                                                                      </w:divBdr>
                                                                      <w:divsChild>
                                                                        <w:div w:id="886259445">
                                                                          <w:marLeft w:val="0"/>
                                                                          <w:marRight w:val="0"/>
                                                                          <w:marTop w:val="0"/>
                                                                          <w:marBottom w:val="0"/>
                                                                          <w:divBdr>
                                                                            <w:top w:val="none" w:sz="0" w:space="0" w:color="DDDDDD"/>
                                                                            <w:left w:val="none" w:sz="0" w:space="0" w:color="DDDDDD"/>
                                                                            <w:bottom w:val="none" w:sz="0" w:space="0" w:color="DDDDDD"/>
                                                                            <w:right w:val="none" w:sz="0" w:space="0" w:color="DDDDDD"/>
                                                                          </w:divBdr>
                                                                          <w:divsChild>
                                                                            <w:div w:id="1999383673">
                                                                              <w:marLeft w:val="0"/>
                                                                              <w:marRight w:val="0"/>
                                                                              <w:marTop w:val="0"/>
                                                                              <w:marBottom w:val="0"/>
                                                                              <w:divBdr>
                                                                                <w:top w:val="none" w:sz="0" w:space="0" w:color="DDDDDD"/>
                                                                                <w:left w:val="none" w:sz="0" w:space="4" w:color="DDDDDD"/>
                                                                                <w:bottom w:val="single" w:sz="6" w:space="4" w:color="DDDDDD"/>
                                                                                <w:right w:val="none" w:sz="0" w:space="0" w:color="DDDDDD"/>
                                                                              </w:divBdr>
                                                                              <w:divsChild>
                                                                                <w:div w:id="4065554">
                                                                                  <w:marLeft w:val="0"/>
                                                                                  <w:marRight w:val="75"/>
                                                                                  <w:marTop w:val="75"/>
                                                                                  <w:marBottom w:val="0"/>
                                                                                  <w:divBdr>
                                                                                    <w:top w:val="none" w:sz="0" w:space="0" w:color="auto"/>
                                                                                    <w:left w:val="none" w:sz="0" w:space="0" w:color="auto"/>
                                                                                    <w:bottom w:val="none" w:sz="0" w:space="0" w:color="auto"/>
                                                                                    <w:right w:val="none" w:sz="0" w:space="0" w:color="auto"/>
                                                                                  </w:divBdr>
                                                                                  <w:divsChild>
                                                                                    <w:div w:id="1024942006">
                                                                                      <w:marLeft w:val="0"/>
                                                                                      <w:marRight w:val="0"/>
                                                                                      <w:marTop w:val="0"/>
                                                                                      <w:marBottom w:val="0"/>
                                                                                      <w:divBdr>
                                                                                        <w:top w:val="none" w:sz="0" w:space="0" w:color="auto"/>
                                                                                        <w:left w:val="none" w:sz="0" w:space="0" w:color="auto"/>
                                                                                        <w:bottom w:val="none" w:sz="0" w:space="0" w:color="auto"/>
                                                                                        <w:right w:val="none" w:sz="0" w:space="0" w:color="auto"/>
                                                                                      </w:divBdr>
                                                                                    </w:div>
                                                                                  </w:divsChild>
                                                                                </w:div>
                                                                                <w:div w:id="31656247">
                                                                                  <w:marLeft w:val="0"/>
                                                                                  <w:marRight w:val="75"/>
                                                                                  <w:marTop w:val="75"/>
                                                                                  <w:marBottom w:val="0"/>
                                                                                  <w:divBdr>
                                                                                    <w:top w:val="none" w:sz="0" w:space="0" w:color="auto"/>
                                                                                    <w:left w:val="none" w:sz="0" w:space="0" w:color="auto"/>
                                                                                    <w:bottom w:val="none" w:sz="0" w:space="0" w:color="auto"/>
                                                                                    <w:right w:val="none" w:sz="0" w:space="0" w:color="auto"/>
                                                                                  </w:divBdr>
                                                                                  <w:divsChild>
                                                                                    <w:div w:id="1920433738">
                                                                                      <w:marLeft w:val="0"/>
                                                                                      <w:marRight w:val="0"/>
                                                                                      <w:marTop w:val="0"/>
                                                                                      <w:marBottom w:val="0"/>
                                                                                      <w:divBdr>
                                                                                        <w:top w:val="none" w:sz="0" w:space="0" w:color="auto"/>
                                                                                        <w:left w:val="none" w:sz="0" w:space="0" w:color="auto"/>
                                                                                        <w:bottom w:val="none" w:sz="0" w:space="0" w:color="auto"/>
                                                                                        <w:right w:val="none" w:sz="0" w:space="0" w:color="auto"/>
                                                                                      </w:divBdr>
                                                                                    </w:div>
                                                                                  </w:divsChild>
                                                                                </w:div>
                                                                                <w:div w:id="1951938404">
                                                                                  <w:marLeft w:val="0"/>
                                                                                  <w:marRight w:val="75"/>
                                                                                  <w:marTop w:val="75"/>
                                                                                  <w:marBottom w:val="0"/>
                                                                                  <w:divBdr>
                                                                                    <w:top w:val="none" w:sz="0" w:space="0" w:color="auto"/>
                                                                                    <w:left w:val="none" w:sz="0" w:space="0" w:color="auto"/>
                                                                                    <w:bottom w:val="none" w:sz="0" w:space="0" w:color="auto"/>
                                                                                    <w:right w:val="none" w:sz="0" w:space="0" w:color="auto"/>
                                                                                  </w:divBdr>
                                                                                  <w:divsChild>
                                                                                    <w:div w:id="475340768">
                                                                                      <w:marLeft w:val="-15"/>
                                                                                      <w:marRight w:val="0"/>
                                                                                      <w:marTop w:val="0"/>
                                                                                      <w:marBottom w:val="0"/>
                                                                                      <w:divBdr>
                                                                                        <w:top w:val="none" w:sz="0" w:space="0" w:color="auto"/>
                                                                                        <w:left w:val="none" w:sz="0" w:space="0" w:color="auto"/>
                                                                                        <w:bottom w:val="none" w:sz="0" w:space="0" w:color="auto"/>
                                                                                        <w:right w:val="none" w:sz="0" w:space="0" w:color="auto"/>
                                                                                      </w:divBdr>
                                                                                    </w:div>
                                                                                  </w:divsChild>
                                                                                </w:div>
                                                                                <w:div w:id="1030688148">
                                                                                  <w:marLeft w:val="0"/>
                                                                                  <w:marRight w:val="75"/>
                                                                                  <w:marTop w:val="75"/>
                                                                                  <w:marBottom w:val="0"/>
                                                                                  <w:divBdr>
                                                                                    <w:top w:val="none" w:sz="0" w:space="0" w:color="auto"/>
                                                                                    <w:left w:val="none" w:sz="0" w:space="0" w:color="auto"/>
                                                                                    <w:bottom w:val="none" w:sz="0" w:space="0" w:color="auto"/>
                                                                                    <w:right w:val="none" w:sz="0" w:space="0" w:color="auto"/>
                                                                                  </w:divBdr>
                                                                                  <w:divsChild>
                                                                                    <w:div w:id="31877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1200780">
                                                          <w:marLeft w:val="0"/>
                                                          <w:marRight w:val="0"/>
                                                          <w:marTop w:val="450"/>
                                                          <w:marBottom w:val="0"/>
                                                          <w:divBdr>
                                                            <w:top w:val="none" w:sz="0" w:space="0" w:color="auto"/>
                                                            <w:left w:val="none" w:sz="0" w:space="0" w:color="auto"/>
                                                            <w:bottom w:val="none" w:sz="0" w:space="0" w:color="auto"/>
                                                            <w:right w:val="none" w:sz="0" w:space="0" w:color="auto"/>
                                                          </w:divBdr>
                                                          <w:divsChild>
                                                            <w:div w:id="1166633922">
                                                              <w:marLeft w:val="-225"/>
                                                              <w:marRight w:val="-225"/>
                                                              <w:marTop w:val="0"/>
                                                              <w:marBottom w:val="0"/>
                                                              <w:divBdr>
                                                                <w:top w:val="none" w:sz="0" w:space="0" w:color="auto"/>
                                                                <w:left w:val="none" w:sz="0" w:space="0" w:color="auto"/>
                                                                <w:bottom w:val="none" w:sz="0" w:space="0" w:color="auto"/>
                                                                <w:right w:val="none" w:sz="0" w:space="0" w:color="auto"/>
                                                              </w:divBdr>
                                                              <w:divsChild>
                                                                <w:div w:id="94597173">
                                                                  <w:marLeft w:val="0"/>
                                                                  <w:marRight w:val="0"/>
                                                                  <w:marTop w:val="0"/>
                                                                  <w:marBottom w:val="0"/>
                                                                  <w:divBdr>
                                                                    <w:top w:val="none" w:sz="0" w:space="0" w:color="auto"/>
                                                                    <w:left w:val="none" w:sz="0" w:space="0" w:color="auto"/>
                                                                    <w:bottom w:val="none" w:sz="0" w:space="0" w:color="auto"/>
                                                                    <w:right w:val="none" w:sz="0" w:space="0" w:color="auto"/>
                                                                  </w:divBdr>
                                                                </w:div>
                                                              </w:divsChild>
                                                            </w:div>
                                                            <w:div w:id="732511786">
                                                              <w:marLeft w:val="-225"/>
                                                              <w:marRight w:val="-225"/>
                                                              <w:marTop w:val="0"/>
                                                              <w:marBottom w:val="0"/>
                                                              <w:divBdr>
                                                                <w:top w:val="none" w:sz="0" w:space="0" w:color="auto"/>
                                                                <w:left w:val="none" w:sz="0" w:space="0" w:color="auto"/>
                                                                <w:bottom w:val="none" w:sz="0" w:space="0" w:color="auto"/>
                                                                <w:right w:val="none" w:sz="0" w:space="0" w:color="auto"/>
                                                              </w:divBdr>
                                                              <w:divsChild>
                                                                <w:div w:id="559176665">
                                                                  <w:marLeft w:val="0"/>
                                                                  <w:marRight w:val="0"/>
                                                                  <w:marTop w:val="0"/>
                                                                  <w:marBottom w:val="0"/>
                                                                  <w:divBdr>
                                                                    <w:top w:val="none" w:sz="0" w:space="0" w:color="auto"/>
                                                                    <w:left w:val="none" w:sz="0" w:space="0" w:color="auto"/>
                                                                    <w:bottom w:val="none" w:sz="0" w:space="0" w:color="auto"/>
                                                                    <w:right w:val="none" w:sz="0" w:space="0" w:color="auto"/>
                                                                  </w:divBdr>
                                                                  <w:divsChild>
                                                                    <w:div w:id="27487400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40482850">
                                                              <w:marLeft w:val="-225"/>
                                                              <w:marRight w:val="-225"/>
                                                              <w:marTop w:val="0"/>
                                                              <w:marBottom w:val="0"/>
                                                              <w:divBdr>
                                                                <w:top w:val="none" w:sz="0" w:space="0" w:color="auto"/>
                                                                <w:left w:val="none" w:sz="0" w:space="0" w:color="auto"/>
                                                                <w:bottom w:val="none" w:sz="0" w:space="0" w:color="auto"/>
                                                                <w:right w:val="none" w:sz="0" w:space="0" w:color="auto"/>
                                                              </w:divBdr>
                                                              <w:divsChild>
                                                                <w:div w:id="990211085">
                                                                  <w:marLeft w:val="0"/>
                                                                  <w:marRight w:val="0"/>
                                                                  <w:marTop w:val="0"/>
                                                                  <w:marBottom w:val="0"/>
                                                                  <w:divBdr>
                                                                    <w:top w:val="none" w:sz="0" w:space="0" w:color="auto"/>
                                                                    <w:left w:val="none" w:sz="0" w:space="0" w:color="auto"/>
                                                                    <w:bottom w:val="none" w:sz="0" w:space="0" w:color="auto"/>
                                                                    <w:right w:val="none" w:sz="0" w:space="0" w:color="auto"/>
                                                                  </w:divBdr>
                                                                  <w:divsChild>
                                                                    <w:div w:id="821963807">
                                                                      <w:marLeft w:val="0"/>
                                                                      <w:marRight w:val="0"/>
                                                                      <w:marTop w:val="0"/>
                                                                      <w:marBottom w:val="300"/>
                                                                      <w:divBdr>
                                                                        <w:top w:val="single" w:sz="6" w:space="0" w:color="A9A9A9"/>
                                                                        <w:left w:val="single" w:sz="6" w:space="0" w:color="A9A9A9"/>
                                                                        <w:bottom w:val="single" w:sz="6" w:space="0" w:color="A9A9A9"/>
                                                                        <w:right w:val="single" w:sz="6" w:space="0" w:color="A9A9A9"/>
                                                                      </w:divBdr>
                                                                      <w:divsChild>
                                                                        <w:div w:id="876284810">
                                                                          <w:marLeft w:val="0"/>
                                                                          <w:marRight w:val="0"/>
                                                                          <w:marTop w:val="0"/>
                                                                          <w:marBottom w:val="0"/>
                                                                          <w:divBdr>
                                                                            <w:top w:val="none" w:sz="0" w:space="0" w:color="DDDDDD"/>
                                                                            <w:left w:val="none" w:sz="0" w:space="0" w:color="DDDDDD"/>
                                                                            <w:bottom w:val="none" w:sz="0" w:space="0" w:color="DDDDDD"/>
                                                                            <w:right w:val="none" w:sz="0" w:space="0" w:color="DDDDDD"/>
                                                                          </w:divBdr>
                                                                          <w:divsChild>
                                                                            <w:div w:id="1790780620">
                                                                              <w:marLeft w:val="0"/>
                                                                              <w:marRight w:val="0"/>
                                                                              <w:marTop w:val="0"/>
                                                                              <w:marBottom w:val="0"/>
                                                                              <w:divBdr>
                                                                                <w:top w:val="none" w:sz="0" w:space="0" w:color="DDDDDD"/>
                                                                                <w:left w:val="none" w:sz="0" w:space="4" w:color="DDDDDD"/>
                                                                                <w:bottom w:val="single" w:sz="6" w:space="4" w:color="DDDDDD"/>
                                                                                <w:right w:val="none" w:sz="0" w:space="0" w:color="DDDDDD"/>
                                                                              </w:divBdr>
                                                                              <w:divsChild>
                                                                                <w:div w:id="743186615">
                                                                                  <w:marLeft w:val="0"/>
                                                                                  <w:marRight w:val="75"/>
                                                                                  <w:marTop w:val="75"/>
                                                                                  <w:marBottom w:val="0"/>
                                                                                  <w:divBdr>
                                                                                    <w:top w:val="none" w:sz="0" w:space="0" w:color="auto"/>
                                                                                    <w:left w:val="none" w:sz="0" w:space="0" w:color="auto"/>
                                                                                    <w:bottom w:val="none" w:sz="0" w:space="0" w:color="auto"/>
                                                                                    <w:right w:val="none" w:sz="0" w:space="0" w:color="auto"/>
                                                                                  </w:divBdr>
                                                                                  <w:divsChild>
                                                                                    <w:div w:id="1972861331">
                                                                                      <w:marLeft w:val="0"/>
                                                                                      <w:marRight w:val="0"/>
                                                                                      <w:marTop w:val="0"/>
                                                                                      <w:marBottom w:val="0"/>
                                                                                      <w:divBdr>
                                                                                        <w:top w:val="none" w:sz="0" w:space="0" w:color="auto"/>
                                                                                        <w:left w:val="none" w:sz="0" w:space="0" w:color="auto"/>
                                                                                        <w:bottom w:val="none" w:sz="0" w:space="0" w:color="auto"/>
                                                                                        <w:right w:val="none" w:sz="0" w:space="0" w:color="auto"/>
                                                                                      </w:divBdr>
                                                                                    </w:div>
                                                                                  </w:divsChild>
                                                                                </w:div>
                                                                                <w:div w:id="2075472063">
                                                                                  <w:marLeft w:val="0"/>
                                                                                  <w:marRight w:val="75"/>
                                                                                  <w:marTop w:val="75"/>
                                                                                  <w:marBottom w:val="0"/>
                                                                                  <w:divBdr>
                                                                                    <w:top w:val="none" w:sz="0" w:space="0" w:color="auto"/>
                                                                                    <w:left w:val="none" w:sz="0" w:space="0" w:color="auto"/>
                                                                                    <w:bottom w:val="none" w:sz="0" w:space="0" w:color="auto"/>
                                                                                    <w:right w:val="none" w:sz="0" w:space="0" w:color="auto"/>
                                                                                  </w:divBdr>
                                                                                  <w:divsChild>
                                                                                    <w:div w:id="817654094">
                                                                                      <w:marLeft w:val="0"/>
                                                                                      <w:marRight w:val="0"/>
                                                                                      <w:marTop w:val="0"/>
                                                                                      <w:marBottom w:val="0"/>
                                                                                      <w:divBdr>
                                                                                        <w:top w:val="none" w:sz="0" w:space="0" w:color="auto"/>
                                                                                        <w:left w:val="none" w:sz="0" w:space="0" w:color="auto"/>
                                                                                        <w:bottom w:val="none" w:sz="0" w:space="0" w:color="auto"/>
                                                                                        <w:right w:val="none" w:sz="0" w:space="0" w:color="auto"/>
                                                                                      </w:divBdr>
                                                                                    </w:div>
                                                                                  </w:divsChild>
                                                                                </w:div>
                                                                                <w:div w:id="1182933798">
                                                                                  <w:marLeft w:val="0"/>
                                                                                  <w:marRight w:val="75"/>
                                                                                  <w:marTop w:val="75"/>
                                                                                  <w:marBottom w:val="0"/>
                                                                                  <w:divBdr>
                                                                                    <w:top w:val="none" w:sz="0" w:space="0" w:color="auto"/>
                                                                                    <w:left w:val="none" w:sz="0" w:space="0" w:color="auto"/>
                                                                                    <w:bottom w:val="none" w:sz="0" w:space="0" w:color="auto"/>
                                                                                    <w:right w:val="none" w:sz="0" w:space="0" w:color="auto"/>
                                                                                  </w:divBdr>
                                                                                  <w:divsChild>
                                                                                    <w:div w:id="462117539">
                                                                                      <w:marLeft w:val="-15"/>
                                                                                      <w:marRight w:val="0"/>
                                                                                      <w:marTop w:val="0"/>
                                                                                      <w:marBottom w:val="0"/>
                                                                                      <w:divBdr>
                                                                                        <w:top w:val="none" w:sz="0" w:space="0" w:color="auto"/>
                                                                                        <w:left w:val="none" w:sz="0" w:space="0" w:color="auto"/>
                                                                                        <w:bottom w:val="none" w:sz="0" w:space="0" w:color="auto"/>
                                                                                        <w:right w:val="none" w:sz="0" w:space="0" w:color="auto"/>
                                                                                      </w:divBdr>
                                                                                    </w:div>
                                                                                  </w:divsChild>
                                                                                </w:div>
                                                                                <w:div w:id="1108935166">
                                                                                  <w:marLeft w:val="0"/>
                                                                                  <w:marRight w:val="75"/>
                                                                                  <w:marTop w:val="75"/>
                                                                                  <w:marBottom w:val="0"/>
                                                                                  <w:divBdr>
                                                                                    <w:top w:val="none" w:sz="0" w:space="0" w:color="auto"/>
                                                                                    <w:left w:val="none" w:sz="0" w:space="0" w:color="auto"/>
                                                                                    <w:bottom w:val="none" w:sz="0" w:space="0" w:color="auto"/>
                                                                                    <w:right w:val="none" w:sz="0" w:space="0" w:color="auto"/>
                                                                                  </w:divBdr>
                                                                                  <w:divsChild>
                                                                                    <w:div w:id="186116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7438404">
                                                          <w:marLeft w:val="0"/>
                                                          <w:marRight w:val="0"/>
                                                          <w:marTop w:val="450"/>
                                                          <w:marBottom w:val="0"/>
                                                          <w:divBdr>
                                                            <w:top w:val="none" w:sz="0" w:space="0" w:color="auto"/>
                                                            <w:left w:val="none" w:sz="0" w:space="0" w:color="auto"/>
                                                            <w:bottom w:val="none" w:sz="0" w:space="0" w:color="auto"/>
                                                            <w:right w:val="none" w:sz="0" w:space="0" w:color="auto"/>
                                                          </w:divBdr>
                                                          <w:divsChild>
                                                            <w:div w:id="871764195">
                                                              <w:marLeft w:val="-225"/>
                                                              <w:marRight w:val="-225"/>
                                                              <w:marTop w:val="0"/>
                                                              <w:marBottom w:val="0"/>
                                                              <w:divBdr>
                                                                <w:top w:val="none" w:sz="0" w:space="0" w:color="auto"/>
                                                                <w:left w:val="none" w:sz="0" w:space="0" w:color="auto"/>
                                                                <w:bottom w:val="none" w:sz="0" w:space="0" w:color="auto"/>
                                                                <w:right w:val="none" w:sz="0" w:space="0" w:color="auto"/>
                                                              </w:divBdr>
                                                              <w:divsChild>
                                                                <w:div w:id="1600288381">
                                                                  <w:marLeft w:val="0"/>
                                                                  <w:marRight w:val="0"/>
                                                                  <w:marTop w:val="0"/>
                                                                  <w:marBottom w:val="0"/>
                                                                  <w:divBdr>
                                                                    <w:top w:val="none" w:sz="0" w:space="0" w:color="auto"/>
                                                                    <w:left w:val="none" w:sz="0" w:space="0" w:color="auto"/>
                                                                    <w:bottom w:val="none" w:sz="0" w:space="0" w:color="auto"/>
                                                                    <w:right w:val="none" w:sz="0" w:space="0" w:color="auto"/>
                                                                  </w:divBdr>
                                                                </w:div>
                                                              </w:divsChild>
                                                            </w:div>
                                                            <w:div w:id="814295916">
                                                              <w:marLeft w:val="-225"/>
                                                              <w:marRight w:val="-225"/>
                                                              <w:marTop w:val="0"/>
                                                              <w:marBottom w:val="0"/>
                                                              <w:divBdr>
                                                                <w:top w:val="none" w:sz="0" w:space="0" w:color="auto"/>
                                                                <w:left w:val="none" w:sz="0" w:space="0" w:color="auto"/>
                                                                <w:bottom w:val="none" w:sz="0" w:space="0" w:color="auto"/>
                                                                <w:right w:val="none" w:sz="0" w:space="0" w:color="auto"/>
                                                              </w:divBdr>
                                                              <w:divsChild>
                                                                <w:div w:id="217783279">
                                                                  <w:marLeft w:val="0"/>
                                                                  <w:marRight w:val="0"/>
                                                                  <w:marTop w:val="0"/>
                                                                  <w:marBottom w:val="0"/>
                                                                  <w:divBdr>
                                                                    <w:top w:val="none" w:sz="0" w:space="0" w:color="auto"/>
                                                                    <w:left w:val="none" w:sz="0" w:space="0" w:color="auto"/>
                                                                    <w:bottom w:val="none" w:sz="0" w:space="0" w:color="auto"/>
                                                                    <w:right w:val="none" w:sz="0" w:space="0" w:color="auto"/>
                                                                  </w:divBdr>
                                                                  <w:divsChild>
                                                                    <w:div w:id="139122756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70304191">
                                                              <w:marLeft w:val="-225"/>
                                                              <w:marRight w:val="-225"/>
                                                              <w:marTop w:val="0"/>
                                                              <w:marBottom w:val="0"/>
                                                              <w:divBdr>
                                                                <w:top w:val="none" w:sz="0" w:space="0" w:color="auto"/>
                                                                <w:left w:val="none" w:sz="0" w:space="0" w:color="auto"/>
                                                                <w:bottom w:val="none" w:sz="0" w:space="0" w:color="auto"/>
                                                                <w:right w:val="none" w:sz="0" w:space="0" w:color="auto"/>
                                                              </w:divBdr>
                                                              <w:divsChild>
                                                                <w:div w:id="2037075008">
                                                                  <w:marLeft w:val="0"/>
                                                                  <w:marRight w:val="0"/>
                                                                  <w:marTop w:val="0"/>
                                                                  <w:marBottom w:val="0"/>
                                                                  <w:divBdr>
                                                                    <w:top w:val="none" w:sz="0" w:space="0" w:color="auto"/>
                                                                    <w:left w:val="none" w:sz="0" w:space="0" w:color="auto"/>
                                                                    <w:bottom w:val="none" w:sz="0" w:space="0" w:color="auto"/>
                                                                    <w:right w:val="none" w:sz="0" w:space="0" w:color="auto"/>
                                                                  </w:divBdr>
                                                                  <w:divsChild>
                                                                    <w:div w:id="2091535535">
                                                                      <w:marLeft w:val="0"/>
                                                                      <w:marRight w:val="0"/>
                                                                      <w:marTop w:val="0"/>
                                                                      <w:marBottom w:val="300"/>
                                                                      <w:divBdr>
                                                                        <w:top w:val="single" w:sz="6" w:space="0" w:color="A9A9A9"/>
                                                                        <w:left w:val="single" w:sz="6" w:space="0" w:color="A9A9A9"/>
                                                                        <w:bottom w:val="single" w:sz="6" w:space="0" w:color="A9A9A9"/>
                                                                        <w:right w:val="single" w:sz="6" w:space="0" w:color="A9A9A9"/>
                                                                      </w:divBdr>
                                                                      <w:divsChild>
                                                                        <w:div w:id="1315336450">
                                                                          <w:marLeft w:val="0"/>
                                                                          <w:marRight w:val="0"/>
                                                                          <w:marTop w:val="0"/>
                                                                          <w:marBottom w:val="0"/>
                                                                          <w:divBdr>
                                                                            <w:top w:val="none" w:sz="0" w:space="0" w:color="DDDDDD"/>
                                                                            <w:left w:val="none" w:sz="0" w:space="0" w:color="DDDDDD"/>
                                                                            <w:bottom w:val="none" w:sz="0" w:space="0" w:color="DDDDDD"/>
                                                                            <w:right w:val="none" w:sz="0" w:space="0" w:color="DDDDDD"/>
                                                                          </w:divBdr>
                                                                          <w:divsChild>
                                                                            <w:div w:id="179395185">
                                                                              <w:marLeft w:val="0"/>
                                                                              <w:marRight w:val="0"/>
                                                                              <w:marTop w:val="0"/>
                                                                              <w:marBottom w:val="0"/>
                                                                              <w:divBdr>
                                                                                <w:top w:val="none" w:sz="0" w:space="0" w:color="DDDDDD"/>
                                                                                <w:left w:val="none" w:sz="0" w:space="4" w:color="DDDDDD"/>
                                                                                <w:bottom w:val="single" w:sz="6" w:space="4" w:color="DDDDDD"/>
                                                                                <w:right w:val="none" w:sz="0" w:space="0" w:color="DDDDDD"/>
                                                                              </w:divBdr>
                                                                              <w:divsChild>
                                                                                <w:div w:id="1076634069">
                                                                                  <w:marLeft w:val="0"/>
                                                                                  <w:marRight w:val="75"/>
                                                                                  <w:marTop w:val="75"/>
                                                                                  <w:marBottom w:val="0"/>
                                                                                  <w:divBdr>
                                                                                    <w:top w:val="none" w:sz="0" w:space="0" w:color="auto"/>
                                                                                    <w:left w:val="none" w:sz="0" w:space="0" w:color="auto"/>
                                                                                    <w:bottom w:val="none" w:sz="0" w:space="0" w:color="auto"/>
                                                                                    <w:right w:val="none" w:sz="0" w:space="0" w:color="auto"/>
                                                                                  </w:divBdr>
                                                                                  <w:divsChild>
                                                                                    <w:div w:id="1342077055">
                                                                                      <w:marLeft w:val="0"/>
                                                                                      <w:marRight w:val="0"/>
                                                                                      <w:marTop w:val="0"/>
                                                                                      <w:marBottom w:val="0"/>
                                                                                      <w:divBdr>
                                                                                        <w:top w:val="none" w:sz="0" w:space="0" w:color="auto"/>
                                                                                        <w:left w:val="none" w:sz="0" w:space="0" w:color="auto"/>
                                                                                        <w:bottom w:val="none" w:sz="0" w:space="0" w:color="auto"/>
                                                                                        <w:right w:val="none" w:sz="0" w:space="0" w:color="auto"/>
                                                                                      </w:divBdr>
                                                                                    </w:div>
                                                                                  </w:divsChild>
                                                                                </w:div>
                                                                                <w:div w:id="1308902656">
                                                                                  <w:marLeft w:val="0"/>
                                                                                  <w:marRight w:val="75"/>
                                                                                  <w:marTop w:val="75"/>
                                                                                  <w:marBottom w:val="0"/>
                                                                                  <w:divBdr>
                                                                                    <w:top w:val="none" w:sz="0" w:space="0" w:color="auto"/>
                                                                                    <w:left w:val="none" w:sz="0" w:space="0" w:color="auto"/>
                                                                                    <w:bottom w:val="none" w:sz="0" w:space="0" w:color="auto"/>
                                                                                    <w:right w:val="none" w:sz="0" w:space="0" w:color="auto"/>
                                                                                  </w:divBdr>
                                                                                  <w:divsChild>
                                                                                    <w:div w:id="2052487786">
                                                                                      <w:marLeft w:val="0"/>
                                                                                      <w:marRight w:val="0"/>
                                                                                      <w:marTop w:val="0"/>
                                                                                      <w:marBottom w:val="0"/>
                                                                                      <w:divBdr>
                                                                                        <w:top w:val="none" w:sz="0" w:space="0" w:color="auto"/>
                                                                                        <w:left w:val="none" w:sz="0" w:space="0" w:color="auto"/>
                                                                                        <w:bottom w:val="none" w:sz="0" w:space="0" w:color="auto"/>
                                                                                        <w:right w:val="none" w:sz="0" w:space="0" w:color="auto"/>
                                                                                      </w:divBdr>
                                                                                    </w:div>
                                                                                  </w:divsChild>
                                                                                </w:div>
                                                                                <w:div w:id="273564404">
                                                                                  <w:marLeft w:val="0"/>
                                                                                  <w:marRight w:val="75"/>
                                                                                  <w:marTop w:val="75"/>
                                                                                  <w:marBottom w:val="0"/>
                                                                                  <w:divBdr>
                                                                                    <w:top w:val="none" w:sz="0" w:space="0" w:color="auto"/>
                                                                                    <w:left w:val="none" w:sz="0" w:space="0" w:color="auto"/>
                                                                                    <w:bottom w:val="none" w:sz="0" w:space="0" w:color="auto"/>
                                                                                    <w:right w:val="none" w:sz="0" w:space="0" w:color="auto"/>
                                                                                  </w:divBdr>
                                                                                  <w:divsChild>
                                                                                    <w:div w:id="1060445733">
                                                                                      <w:marLeft w:val="-15"/>
                                                                                      <w:marRight w:val="0"/>
                                                                                      <w:marTop w:val="0"/>
                                                                                      <w:marBottom w:val="0"/>
                                                                                      <w:divBdr>
                                                                                        <w:top w:val="none" w:sz="0" w:space="0" w:color="auto"/>
                                                                                        <w:left w:val="none" w:sz="0" w:space="0" w:color="auto"/>
                                                                                        <w:bottom w:val="none" w:sz="0" w:space="0" w:color="auto"/>
                                                                                        <w:right w:val="none" w:sz="0" w:space="0" w:color="auto"/>
                                                                                      </w:divBdr>
                                                                                    </w:div>
                                                                                  </w:divsChild>
                                                                                </w:div>
                                                                                <w:div w:id="1486825168">
                                                                                  <w:marLeft w:val="0"/>
                                                                                  <w:marRight w:val="75"/>
                                                                                  <w:marTop w:val="75"/>
                                                                                  <w:marBottom w:val="0"/>
                                                                                  <w:divBdr>
                                                                                    <w:top w:val="none" w:sz="0" w:space="0" w:color="auto"/>
                                                                                    <w:left w:val="none" w:sz="0" w:space="0" w:color="auto"/>
                                                                                    <w:bottom w:val="none" w:sz="0" w:space="0" w:color="auto"/>
                                                                                    <w:right w:val="none" w:sz="0" w:space="0" w:color="auto"/>
                                                                                  </w:divBdr>
                                                                                  <w:divsChild>
                                                                                    <w:div w:id="55917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850510">
                                                          <w:marLeft w:val="0"/>
                                                          <w:marRight w:val="0"/>
                                                          <w:marTop w:val="450"/>
                                                          <w:marBottom w:val="0"/>
                                                          <w:divBdr>
                                                            <w:top w:val="none" w:sz="0" w:space="0" w:color="auto"/>
                                                            <w:left w:val="none" w:sz="0" w:space="0" w:color="auto"/>
                                                            <w:bottom w:val="none" w:sz="0" w:space="0" w:color="auto"/>
                                                            <w:right w:val="none" w:sz="0" w:space="0" w:color="auto"/>
                                                          </w:divBdr>
                                                          <w:divsChild>
                                                            <w:div w:id="95174471">
                                                              <w:marLeft w:val="-225"/>
                                                              <w:marRight w:val="-225"/>
                                                              <w:marTop w:val="0"/>
                                                              <w:marBottom w:val="0"/>
                                                              <w:divBdr>
                                                                <w:top w:val="none" w:sz="0" w:space="0" w:color="auto"/>
                                                                <w:left w:val="none" w:sz="0" w:space="0" w:color="auto"/>
                                                                <w:bottom w:val="none" w:sz="0" w:space="0" w:color="auto"/>
                                                                <w:right w:val="none" w:sz="0" w:space="0" w:color="auto"/>
                                                              </w:divBdr>
                                                              <w:divsChild>
                                                                <w:div w:id="1293095273">
                                                                  <w:marLeft w:val="0"/>
                                                                  <w:marRight w:val="0"/>
                                                                  <w:marTop w:val="0"/>
                                                                  <w:marBottom w:val="0"/>
                                                                  <w:divBdr>
                                                                    <w:top w:val="none" w:sz="0" w:space="0" w:color="auto"/>
                                                                    <w:left w:val="none" w:sz="0" w:space="0" w:color="auto"/>
                                                                    <w:bottom w:val="none" w:sz="0" w:space="0" w:color="auto"/>
                                                                    <w:right w:val="none" w:sz="0" w:space="0" w:color="auto"/>
                                                                  </w:divBdr>
                                                                </w:div>
                                                              </w:divsChild>
                                                            </w:div>
                                                            <w:div w:id="1271860484">
                                                              <w:marLeft w:val="-225"/>
                                                              <w:marRight w:val="-225"/>
                                                              <w:marTop w:val="0"/>
                                                              <w:marBottom w:val="0"/>
                                                              <w:divBdr>
                                                                <w:top w:val="none" w:sz="0" w:space="0" w:color="auto"/>
                                                                <w:left w:val="none" w:sz="0" w:space="0" w:color="auto"/>
                                                                <w:bottom w:val="none" w:sz="0" w:space="0" w:color="auto"/>
                                                                <w:right w:val="none" w:sz="0" w:space="0" w:color="auto"/>
                                                              </w:divBdr>
                                                              <w:divsChild>
                                                                <w:div w:id="83262945">
                                                                  <w:marLeft w:val="0"/>
                                                                  <w:marRight w:val="0"/>
                                                                  <w:marTop w:val="0"/>
                                                                  <w:marBottom w:val="0"/>
                                                                  <w:divBdr>
                                                                    <w:top w:val="none" w:sz="0" w:space="0" w:color="auto"/>
                                                                    <w:left w:val="none" w:sz="0" w:space="0" w:color="auto"/>
                                                                    <w:bottom w:val="none" w:sz="0" w:space="0" w:color="auto"/>
                                                                    <w:right w:val="none" w:sz="0" w:space="0" w:color="auto"/>
                                                                  </w:divBdr>
                                                                  <w:divsChild>
                                                                    <w:div w:id="3994090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22211729">
                                                              <w:marLeft w:val="-225"/>
                                                              <w:marRight w:val="-225"/>
                                                              <w:marTop w:val="0"/>
                                                              <w:marBottom w:val="0"/>
                                                              <w:divBdr>
                                                                <w:top w:val="none" w:sz="0" w:space="0" w:color="auto"/>
                                                                <w:left w:val="none" w:sz="0" w:space="0" w:color="auto"/>
                                                                <w:bottom w:val="none" w:sz="0" w:space="0" w:color="auto"/>
                                                                <w:right w:val="none" w:sz="0" w:space="0" w:color="auto"/>
                                                              </w:divBdr>
                                                              <w:divsChild>
                                                                <w:div w:id="1318457129">
                                                                  <w:marLeft w:val="0"/>
                                                                  <w:marRight w:val="0"/>
                                                                  <w:marTop w:val="0"/>
                                                                  <w:marBottom w:val="0"/>
                                                                  <w:divBdr>
                                                                    <w:top w:val="none" w:sz="0" w:space="0" w:color="auto"/>
                                                                    <w:left w:val="none" w:sz="0" w:space="0" w:color="auto"/>
                                                                    <w:bottom w:val="none" w:sz="0" w:space="0" w:color="auto"/>
                                                                    <w:right w:val="none" w:sz="0" w:space="0" w:color="auto"/>
                                                                  </w:divBdr>
                                                                  <w:divsChild>
                                                                    <w:div w:id="1332638630">
                                                                      <w:marLeft w:val="0"/>
                                                                      <w:marRight w:val="0"/>
                                                                      <w:marTop w:val="0"/>
                                                                      <w:marBottom w:val="300"/>
                                                                      <w:divBdr>
                                                                        <w:top w:val="single" w:sz="6" w:space="0" w:color="A9A9A9"/>
                                                                        <w:left w:val="single" w:sz="6" w:space="0" w:color="A9A9A9"/>
                                                                        <w:bottom w:val="single" w:sz="6" w:space="0" w:color="A9A9A9"/>
                                                                        <w:right w:val="single" w:sz="6" w:space="0" w:color="A9A9A9"/>
                                                                      </w:divBdr>
                                                                      <w:divsChild>
                                                                        <w:div w:id="1716392363">
                                                                          <w:marLeft w:val="0"/>
                                                                          <w:marRight w:val="0"/>
                                                                          <w:marTop w:val="0"/>
                                                                          <w:marBottom w:val="0"/>
                                                                          <w:divBdr>
                                                                            <w:top w:val="none" w:sz="0" w:space="0" w:color="DDDDDD"/>
                                                                            <w:left w:val="none" w:sz="0" w:space="0" w:color="DDDDDD"/>
                                                                            <w:bottom w:val="none" w:sz="0" w:space="0" w:color="DDDDDD"/>
                                                                            <w:right w:val="none" w:sz="0" w:space="0" w:color="DDDDDD"/>
                                                                          </w:divBdr>
                                                                          <w:divsChild>
                                                                            <w:div w:id="245118292">
                                                                              <w:marLeft w:val="0"/>
                                                                              <w:marRight w:val="0"/>
                                                                              <w:marTop w:val="0"/>
                                                                              <w:marBottom w:val="0"/>
                                                                              <w:divBdr>
                                                                                <w:top w:val="none" w:sz="0" w:space="0" w:color="DDDDDD"/>
                                                                                <w:left w:val="none" w:sz="0" w:space="4" w:color="DDDDDD"/>
                                                                                <w:bottom w:val="single" w:sz="6" w:space="4" w:color="DDDDDD"/>
                                                                                <w:right w:val="none" w:sz="0" w:space="0" w:color="DDDDDD"/>
                                                                              </w:divBdr>
                                                                              <w:divsChild>
                                                                                <w:div w:id="1236160986">
                                                                                  <w:marLeft w:val="0"/>
                                                                                  <w:marRight w:val="75"/>
                                                                                  <w:marTop w:val="75"/>
                                                                                  <w:marBottom w:val="0"/>
                                                                                  <w:divBdr>
                                                                                    <w:top w:val="none" w:sz="0" w:space="0" w:color="auto"/>
                                                                                    <w:left w:val="none" w:sz="0" w:space="0" w:color="auto"/>
                                                                                    <w:bottom w:val="none" w:sz="0" w:space="0" w:color="auto"/>
                                                                                    <w:right w:val="none" w:sz="0" w:space="0" w:color="auto"/>
                                                                                  </w:divBdr>
                                                                                  <w:divsChild>
                                                                                    <w:div w:id="1433430165">
                                                                                      <w:marLeft w:val="0"/>
                                                                                      <w:marRight w:val="0"/>
                                                                                      <w:marTop w:val="0"/>
                                                                                      <w:marBottom w:val="0"/>
                                                                                      <w:divBdr>
                                                                                        <w:top w:val="none" w:sz="0" w:space="0" w:color="auto"/>
                                                                                        <w:left w:val="none" w:sz="0" w:space="0" w:color="auto"/>
                                                                                        <w:bottom w:val="none" w:sz="0" w:space="0" w:color="auto"/>
                                                                                        <w:right w:val="none" w:sz="0" w:space="0" w:color="auto"/>
                                                                                      </w:divBdr>
                                                                                    </w:div>
                                                                                  </w:divsChild>
                                                                                </w:div>
                                                                                <w:div w:id="1941640681">
                                                                                  <w:marLeft w:val="0"/>
                                                                                  <w:marRight w:val="75"/>
                                                                                  <w:marTop w:val="75"/>
                                                                                  <w:marBottom w:val="0"/>
                                                                                  <w:divBdr>
                                                                                    <w:top w:val="none" w:sz="0" w:space="0" w:color="auto"/>
                                                                                    <w:left w:val="none" w:sz="0" w:space="0" w:color="auto"/>
                                                                                    <w:bottom w:val="none" w:sz="0" w:space="0" w:color="auto"/>
                                                                                    <w:right w:val="none" w:sz="0" w:space="0" w:color="auto"/>
                                                                                  </w:divBdr>
                                                                                  <w:divsChild>
                                                                                    <w:div w:id="1051348433">
                                                                                      <w:marLeft w:val="0"/>
                                                                                      <w:marRight w:val="0"/>
                                                                                      <w:marTop w:val="0"/>
                                                                                      <w:marBottom w:val="0"/>
                                                                                      <w:divBdr>
                                                                                        <w:top w:val="none" w:sz="0" w:space="0" w:color="auto"/>
                                                                                        <w:left w:val="none" w:sz="0" w:space="0" w:color="auto"/>
                                                                                        <w:bottom w:val="none" w:sz="0" w:space="0" w:color="auto"/>
                                                                                        <w:right w:val="none" w:sz="0" w:space="0" w:color="auto"/>
                                                                                      </w:divBdr>
                                                                                    </w:div>
                                                                                  </w:divsChild>
                                                                                </w:div>
                                                                                <w:div w:id="28185076">
                                                                                  <w:marLeft w:val="0"/>
                                                                                  <w:marRight w:val="75"/>
                                                                                  <w:marTop w:val="75"/>
                                                                                  <w:marBottom w:val="0"/>
                                                                                  <w:divBdr>
                                                                                    <w:top w:val="none" w:sz="0" w:space="0" w:color="auto"/>
                                                                                    <w:left w:val="none" w:sz="0" w:space="0" w:color="auto"/>
                                                                                    <w:bottom w:val="none" w:sz="0" w:space="0" w:color="auto"/>
                                                                                    <w:right w:val="none" w:sz="0" w:space="0" w:color="auto"/>
                                                                                  </w:divBdr>
                                                                                  <w:divsChild>
                                                                                    <w:div w:id="129325115">
                                                                                      <w:marLeft w:val="-15"/>
                                                                                      <w:marRight w:val="0"/>
                                                                                      <w:marTop w:val="0"/>
                                                                                      <w:marBottom w:val="0"/>
                                                                                      <w:divBdr>
                                                                                        <w:top w:val="none" w:sz="0" w:space="0" w:color="auto"/>
                                                                                        <w:left w:val="none" w:sz="0" w:space="0" w:color="auto"/>
                                                                                        <w:bottom w:val="none" w:sz="0" w:space="0" w:color="auto"/>
                                                                                        <w:right w:val="none" w:sz="0" w:space="0" w:color="auto"/>
                                                                                      </w:divBdr>
                                                                                    </w:div>
                                                                                  </w:divsChild>
                                                                                </w:div>
                                                                                <w:div w:id="560213643">
                                                                                  <w:marLeft w:val="0"/>
                                                                                  <w:marRight w:val="75"/>
                                                                                  <w:marTop w:val="75"/>
                                                                                  <w:marBottom w:val="0"/>
                                                                                  <w:divBdr>
                                                                                    <w:top w:val="none" w:sz="0" w:space="0" w:color="auto"/>
                                                                                    <w:left w:val="none" w:sz="0" w:space="0" w:color="auto"/>
                                                                                    <w:bottom w:val="none" w:sz="0" w:space="0" w:color="auto"/>
                                                                                    <w:right w:val="none" w:sz="0" w:space="0" w:color="auto"/>
                                                                                  </w:divBdr>
                                                                                  <w:divsChild>
                                                                                    <w:div w:id="12315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0421747">
                                                      <w:marLeft w:val="0"/>
                                                      <w:marRight w:val="0"/>
                                                      <w:marTop w:val="0"/>
                                                      <w:marBottom w:val="0"/>
                                                      <w:divBdr>
                                                        <w:top w:val="none" w:sz="0" w:space="0" w:color="auto"/>
                                                        <w:left w:val="none" w:sz="0" w:space="0" w:color="auto"/>
                                                        <w:bottom w:val="none" w:sz="0" w:space="0" w:color="auto"/>
                                                        <w:right w:val="none" w:sz="0" w:space="0" w:color="auto"/>
                                                      </w:divBdr>
                                                      <w:divsChild>
                                                        <w:div w:id="373189753">
                                                          <w:marLeft w:val="0"/>
                                                          <w:marRight w:val="0"/>
                                                          <w:marTop w:val="0"/>
                                                          <w:marBottom w:val="0"/>
                                                          <w:divBdr>
                                                            <w:top w:val="none" w:sz="0" w:space="0" w:color="auto"/>
                                                            <w:left w:val="none" w:sz="0" w:space="0" w:color="auto"/>
                                                            <w:bottom w:val="none" w:sz="0" w:space="0" w:color="auto"/>
                                                            <w:right w:val="none" w:sz="0" w:space="0" w:color="auto"/>
                                                          </w:divBdr>
                                                          <w:divsChild>
                                                            <w:div w:id="2091459832">
                                                              <w:marLeft w:val="0"/>
                                                              <w:marRight w:val="0"/>
                                                              <w:marTop w:val="0"/>
                                                              <w:marBottom w:val="0"/>
                                                              <w:divBdr>
                                                                <w:top w:val="none" w:sz="0" w:space="0" w:color="auto"/>
                                                                <w:left w:val="none" w:sz="0" w:space="0" w:color="auto"/>
                                                                <w:bottom w:val="none" w:sz="0" w:space="0" w:color="auto"/>
                                                                <w:right w:val="none" w:sz="0" w:space="0" w:color="auto"/>
                                                              </w:divBdr>
                                                            </w:div>
                                                            <w:div w:id="1357535919">
                                                              <w:marLeft w:val="0"/>
                                                              <w:marRight w:val="0"/>
                                                              <w:marTop w:val="0"/>
                                                              <w:marBottom w:val="0"/>
                                                              <w:divBdr>
                                                                <w:top w:val="none" w:sz="0" w:space="0" w:color="auto"/>
                                                                <w:left w:val="none" w:sz="0" w:space="0" w:color="auto"/>
                                                                <w:bottom w:val="none" w:sz="0" w:space="0" w:color="auto"/>
                                                                <w:right w:val="none" w:sz="0" w:space="0" w:color="auto"/>
                                                              </w:divBdr>
                                                            </w:div>
                                                          </w:divsChild>
                                                        </w:div>
                                                        <w:div w:id="876700091">
                                                          <w:marLeft w:val="0"/>
                                                          <w:marRight w:val="0"/>
                                                          <w:marTop w:val="450"/>
                                                          <w:marBottom w:val="0"/>
                                                          <w:divBdr>
                                                            <w:top w:val="none" w:sz="0" w:space="0" w:color="auto"/>
                                                            <w:left w:val="none" w:sz="0" w:space="0" w:color="auto"/>
                                                            <w:bottom w:val="none" w:sz="0" w:space="0" w:color="auto"/>
                                                            <w:right w:val="none" w:sz="0" w:space="0" w:color="auto"/>
                                                          </w:divBdr>
                                                          <w:divsChild>
                                                            <w:div w:id="879896278">
                                                              <w:marLeft w:val="-225"/>
                                                              <w:marRight w:val="-225"/>
                                                              <w:marTop w:val="0"/>
                                                              <w:marBottom w:val="0"/>
                                                              <w:divBdr>
                                                                <w:top w:val="none" w:sz="0" w:space="0" w:color="auto"/>
                                                                <w:left w:val="none" w:sz="0" w:space="0" w:color="auto"/>
                                                                <w:bottom w:val="none" w:sz="0" w:space="0" w:color="auto"/>
                                                                <w:right w:val="none" w:sz="0" w:space="0" w:color="auto"/>
                                                              </w:divBdr>
                                                              <w:divsChild>
                                                                <w:div w:id="1693146667">
                                                                  <w:marLeft w:val="0"/>
                                                                  <w:marRight w:val="0"/>
                                                                  <w:marTop w:val="0"/>
                                                                  <w:marBottom w:val="0"/>
                                                                  <w:divBdr>
                                                                    <w:top w:val="none" w:sz="0" w:space="0" w:color="auto"/>
                                                                    <w:left w:val="none" w:sz="0" w:space="0" w:color="auto"/>
                                                                    <w:bottom w:val="none" w:sz="0" w:space="0" w:color="auto"/>
                                                                    <w:right w:val="none" w:sz="0" w:space="0" w:color="auto"/>
                                                                  </w:divBdr>
                                                                  <w:divsChild>
                                                                    <w:div w:id="19871284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58007208">
                                                              <w:marLeft w:val="-225"/>
                                                              <w:marRight w:val="-225"/>
                                                              <w:marTop w:val="0"/>
                                                              <w:marBottom w:val="0"/>
                                                              <w:divBdr>
                                                                <w:top w:val="none" w:sz="0" w:space="0" w:color="auto"/>
                                                                <w:left w:val="none" w:sz="0" w:space="0" w:color="auto"/>
                                                                <w:bottom w:val="none" w:sz="0" w:space="0" w:color="auto"/>
                                                                <w:right w:val="none" w:sz="0" w:space="0" w:color="auto"/>
                                                              </w:divBdr>
                                                              <w:divsChild>
                                                                <w:div w:id="953362520">
                                                                  <w:marLeft w:val="0"/>
                                                                  <w:marRight w:val="0"/>
                                                                  <w:marTop w:val="0"/>
                                                                  <w:marBottom w:val="0"/>
                                                                  <w:divBdr>
                                                                    <w:top w:val="none" w:sz="0" w:space="0" w:color="auto"/>
                                                                    <w:left w:val="none" w:sz="0" w:space="0" w:color="auto"/>
                                                                    <w:bottom w:val="none" w:sz="0" w:space="0" w:color="auto"/>
                                                                    <w:right w:val="none" w:sz="0" w:space="0" w:color="auto"/>
                                                                  </w:divBdr>
                                                                  <w:divsChild>
                                                                    <w:div w:id="813448878">
                                                                      <w:marLeft w:val="0"/>
                                                                      <w:marRight w:val="0"/>
                                                                      <w:marTop w:val="0"/>
                                                                      <w:marBottom w:val="300"/>
                                                                      <w:divBdr>
                                                                        <w:top w:val="single" w:sz="6" w:space="0" w:color="A9A9A9"/>
                                                                        <w:left w:val="single" w:sz="6" w:space="0" w:color="A9A9A9"/>
                                                                        <w:bottom w:val="single" w:sz="6" w:space="0" w:color="A9A9A9"/>
                                                                        <w:right w:val="single" w:sz="6" w:space="0" w:color="A9A9A9"/>
                                                                      </w:divBdr>
                                                                      <w:divsChild>
                                                                        <w:div w:id="637608490">
                                                                          <w:marLeft w:val="0"/>
                                                                          <w:marRight w:val="0"/>
                                                                          <w:marTop w:val="0"/>
                                                                          <w:marBottom w:val="0"/>
                                                                          <w:divBdr>
                                                                            <w:top w:val="none" w:sz="0" w:space="0" w:color="DDDDDD"/>
                                                                            <w:left w:val="none" w:sz="0" w:space="0" w:color="DDDDDD"/>
                                                                            <w:bottom w:val="none" w:sz="0" w:space="0" w:color="DDDDDD"/>
                                                                            <w:right w:val="none" w:sz="0" w:space="0" w:color="DDDDDD"/>
                                                                          </w:divBdr>
                                                                          <w:divsChild>
                                                                            <w:div w:id="511920037">
                                                                              <w:marLeft w:val="0"/>
                                                                              <w:marRight w:val="0"/>
                                                                              <w:marTop w:val="0"/>
                                                                              <w:marBottom w:val="0"/>
                                                                              <w:divBdr>
                                                                                <w:top w:val="none" w:sz="0" w:space="0" w:color="DDDDDD"/>
                                                                                <w:left w:val="none" w:sz="0" w:space="4" w:color="DDDDDD"/>
                                                                                <w:bottom w:val="single" w:sz="6" w:space="4" w:color="DDDDDD"/>
                                                                                <w:right w:val="none" w:sz="0" w:space="0" w:color="DDDDDD"/>
                                                                              </w:divBdr>
                                                                              <w:divsChild>
                                                                                <w:div w:id="526870821">
                                                                                  <w:marLeft w:val="0"/>
                                                                                  <w:marRight w:val="75"/>
                                                                                  <w:marTop w:val="75"/>
                                                                                  <w:marBottom w:val="0"/>
                                                                                  <w:divBdr>
                                                                                    <w:top w:val="none" w:sz="0" w:space="0" w:color="auto"/>
                                                                                    <w:left w:val="none" w:sz="0" w:space="0" w:color="auto"/>
                                                                                    <w:bottom w:val="none" w:sz="0" w:space="0" w:color="auto"/>
                                                                                    <w:right w:val="none" w:sz="0" w:space="0" w:color="auto"/>
                                                                                  </w:divBdr>
                                                                                  <w:divsChild>
                                                                                    <w:div w:id="2017882988">
                                                                                      <w:marLeft w:val="0"/>
                                                                                      <w:marRight w:val="0"/>
                                                                                      <w:marTop w:val="0"/>
                                                                                      <w:marBottom w:val="0"/>
                                                                                      <w:divBdr>
                                                                                        <w:top w:val="none" w:sz="0" w:space="0" w:color="auto"/>
                                                                                        <w:left w:val="none" w:sz="0" w:space="0" w:color="auto"/>
                                                                                        <w:bottom w:val="none" w:sz="0" w:space="0" w:color="auto"/>
                                                                                        <w:right w:val="none" w:sz="0" w:space="0" w:color="auto"/>
                                                                                      </w:divBdr>
                                                                                    </w:div>
                                                                                  </w:divsChild>
                                                                                </w:div>
                                                                                <w:div w:id="443379152">
                                                                                  <w:marLeft w:val="0"/>
                                                                                  <w:marRight w:val="75"/>
                                                                                  <w:marTop w:val="75"/>
                                                                                  <w:marBottom w:val="0"/>
                                                                                  <w:divBdr>
                                                                                    <w:top w:val="none" w:sz="0" w:space="0" w:color="auto"/>
                                                                                    <w:left w:val="none" w:sz="0" w:space="0" w:color="auto"/>
                                                                                    <w:bottom w:val="none" w:sz="0" w:space="0" w:color="auto"/>
                                                                                    <w:right w:val="none" w:sz="0" w:space="0" w:color="auto"/>
                                                                                  </w:divBdr>
                                                                                  <w:divsChild>
                                                                                    <w:div w:id="1666086587">
                                                                                      <w:marLeft w:val="0"/>
                                                                                      <w:marRight w:val="0"/>
                                                                                      <w:marTop w:val="0"/>
                                                                                      <w:marBottom w:val="0"/>
                                                                                      <w:divBdr>
                                                                                        <w:top w:val="none" w:sz="0" w:space="0" w:color="auto"/>
                                                                                        <w:left w:val="none" w:sz="0" w:space="0" w:color="auto"/>
                                                                                        <w:bottom w:val="none" w:sz="0" w:space="0" w:color="auto"/>
                                                                                        <w:right w:val="none" w:sz="0" w:space="0" w:color="auto"/>
                                                                                      </w:divBdr>
                                                                                    </w:div>
                                                                                  </w:divsChild>
                                                                                </w:div>
                                                                                <w:div w:id="341394626">
                                                                                  <w:marLeft w:val="0"/>
                                                                                  <w:marRight w:val="75"/>
                                                                                  <w:marTop w:val="75"/>
                                                                                  <w:marBottom w:val="0"/>
                                                                                  <w:divBdr>
                                                                                    <w:top w:val="none" w:sz="0" w:space="0" w:color="auto"/>
                                                                                    <w:left w:val="none" w:sz="0" w:space="0" w:color="auto"/>
                                                                                    <w:bottom w:val="none" w:sz="0" w:space="0" w:color="auto"/>
                                                                                    <w:right w:val="none" w:sz="0" w:space="0" w:color="auto"/>
                                                                                  </w:divBdr>
                                                                                  <w:divsChild>
                                                                                    <w:div w:id="1519463421">
                                                                                      <w:marLeft w:val="-15"/>
                                                                                      <w:marRight w:val="0"/>
                                                                                      <w:marTop w:val="0"/>
                                                                                      <w:marBottom w:val="0"/>
                                                                                      <w:divBdr>
                                                                                        <w:top w:val="none" w:sz="0" w:space="0" w:color="auto"/>
                                                                                        <w:left w:val="none" w:sz="0" w:space="0" w:color="auto"/>
                                                                                        <w:bottom w:val="none" w:sz="0" w:space="0" w:color="auto"/>
                                                                                        <w:right w:val="none" w:sz="0" w:space="0" w:color="auto"/>
                                                                                      </w:divBdr>
                                                                                    </w:div>
                                                                                  </w:divsChild>
                                                                                </w:div>
                                                                                <w:div w:id="1187981536">
                                                                                  <w:marLeft w:val="0"/>
                                                                                  <w:marRight w:val="75"/>
                                                                                  <w:marTop w:val="75"/>
                                                                                  <w:marBottom w:val="0"/>
                                                                                  <w:divBdr>
                                                                                    <w:top w:val="none" w:sz="0" w:space="0" w:color="auto"/>
                                                                                    <w:left w:val="none" w:sz="0" w:space="0" w:color="auto"/>
                                                                                    <w:bottom w:val="none" w:sz="0" w:space="0" w:color="auto"/>
                                                                                    <w:right w:val="none" w:sz="0" w:space="0" w:color="auto"/>
                                                                                  </w:divBdr>
                                                                                  <w:divsChild>
                                                                                    <w:div w:id="153924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3293520">
                                                      <w:marLeft w:val="0"/>
                                                      <w:marRight w:val="0"/>
                                                      <w:marTop w:val="0"/>
                                                      <w:marBottom w:val="0"/>
                                                      <w:divBdr>
                                                        <w:top w:val="none" w:sz="0" w:space="0" w:color="auto"/>
                                                        <w:left w:val="none" w:sz="0" w:space="0" w:color="auto"/>
                                                        <w:bottom w:val="none" w:sz="0" w:space="0" w:color="auto"/>
                                                        <w:right w:val="none" w:sz="0" w:space="0" w:color="auto"/>
                                                      </w:divBdr>
                                                      <w:divsChild>
                                                        <w:div w:id="84233905">
                                                          <w:marLeft w:val="0"/>
                                                          <w:marRight w:val="0"/>
                                                          <w:marTop w:val="0"/>
                                                          <w:marBottom w:val="0"/>
                                                          <w:divBdr>
                                                            <w:top w:val="none" w:sz="0" w:space="0" w:color="auto"/>
                                                            <w:left w:val="none" w:sz="0" w:space="0" w:color="auto"/>
                                                            <w:bottom w:val="none" w:sz="0" w:space="0" w:color="auto"/>
                                                            <w:right w:val="none" w:sz="0" w:space="0" w:color="auto"/>
                                                          </w:divBdr>
                                                          <w:divsChild>
                                                            <w:div w:id="113980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93258398">
      <w:bodyDiv w:val="1"/>
      <w:marLeft w:val="0"/>
      <w:marRight w:val="0"/>
      <w:marTop w:val="0"/>
      <w:marBottom w:val="0"/>
      <w:divBdr>
        <w:top w:val="none" w:sz="0" w:space="0" w:color="auto"/>
        <w:left w:val="none" w:sz="0" w:space="0" w:color="auto"/>
        <w:bottom w:val="none" w:sz="0" w:space="0" w:color="auto"/>
        <w:right w:val="none" w:sz="0" w:space="0" w:color="auto"/>
      </w:divBdr>
    </w:div>
    <w:div w:id="195717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GEFSEC Review sheet received 16Sept2019 with UNDP responses 22Oct2019</DocumentTitle>
  </documentManagement>
</p:properties>
</file>

<file path=customXml/itemProps1.xml><?xml version="1.0" encoding="utf-8"?>
<ds:datastoreItem xmlns:ds="http://schemas.openxmlformats.org/officeDocument/2006/customXml" ds:itemID="{AEFB10A9-2A29-4CDD-8300-8468374C95F5}"/>
</file>

<file path=customXml/itemProps2.xml><?xml version="1.0" encoding="utf-8"?>
<ds:datastoreItem xmlns:ds="http://schemas.openxmlformats.org/officeDocument/2006/customXml" ds:itemID="{90B15268-FEB8-4049-8535-28351F2D0EDC}">
  <ds:schemaRefs>
    <ds:schemaRef ds:uri="http://schemas.microsoft.com/sharepoint/v3/contenttype/forms"/>
  </ds:schemaRefs>
</ds:datastoreItem>
</file>

<file path=customXml/itemProps3.xml><?xml version="1.0" encoding="utf-8"?>
<ds:datastoreItem xmlns:ds="http://schemas.openxmlformats.org/officeDocument/2006/customXml" ds:itemID="{3C599BB4-B5E4-45D0-AFF8-73A29B5FA9C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3879</Words>
  <Characters>22112</Characters>
  <Application>Microsoft Office Word</Application>
  <DocSecurity>0</DocSecurity>
  <Lines>184</Lines>
  <Paragraphs>51</Paragraphs>
  <ScaleCrop>false</ScaleCrop>
  <HeadingPairs>
    <vt:vector size="6" baseType="variant">
      <vt:variant>
        <vt:lpstr>Title</vt:lpstr>
      </vt:variant>
      <vt:variant>
        <vt:i4>1</vt:i4>
      </vt:variant>
      <vt:variant>
        <vt:lpstr>Headings</vt:lpstr>
      </vt:variant>
      <vt:variant>
        <vt:i4>1</vt:i4>
      </vt:variant>
      <vt:variant>
        <vt:lpstr>Título</vt:lpstr>
      </vt:variant>
      <vt:variant>
        <vt:i4>1</vt:i4>
      </vt:variant>
    </vt:vector>
  </HeadingPairs>
  <TitlesOfParts>
    <vt:vector size="3" baseType="lpstr">
      <vt:lpstr/>
      <vt:lpstr>Integrated Management of Water Resources of the Mira-Mataje and Carchi-Guaitara,</vt:lpstr>
      <vt:lpstr/>
    </vt:vector>
  </TitlesOfParts>
  <Company/>
  <LinksUpToDate>false</LinksUpToDate>
  <CharactersWithSpaces>25940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2019-10-22T15:59:00Z</dcterms:created>
  <dcterms:modified xsi:type="dcterms:W3CDTF">2019-10-22T15:59:00Z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